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ind w:firstLine="0" w:firstLineChars="0"/>
        <w:jc w:val="center"/>
        <w:rPr>
          <w:rFonts w:cs="Times New Roman"/>
        </w:rPr>
      </w:pPr>
      <w:r>
        <w:rPr>
          <w:rFonts w:cs="Times New Roman"/>
        </w:rPr>
        <w:pict>
          <v:rect id="_x0000_i1025" o:spt="1" style="height:1.5pt;width:468pt;" fillcolor="#000000" filled="t" stroked="f" coordsize="21600,21600" o:hr="t" o:hrstd="t" o:hrnoshade="t" o:hralign="center">
            <v:path/>
            <v:fill on="t" focussize="0,0"/>
            <v:stroke on="f"/>
            <v:imagedata o:title=""/>
            <o:lock v:ext="edit"/>
            <w10:wrap type="none"/>
            <w10:anchorlock/>
          </v:rect>
        </w:pict>
      </w:r>
    </w:p>
    <w:p>
      <w:pPr>
        <w:spacing w:line="480" w:lineRule="auto"/>
        <w:ind w:firstLine="0" w:firstLineChars="0"/>
        <w:jc w:val="center"/>
        <w:rPr>
          <w:rFonts w:cs="Times New Roman"/>
        </w:rPr>
      </w:pPr>
      <w:r>
        <w:drawing>
          <wp:inline distT="0" distB="0" distL="0" distR="0">
            <wp:extent cx="5708650" cy="1315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50584" cy="1325832"/>
                    </a:xfrm>
                    <a:prstGeom prst="rect">
                      <a:avLst/>
                    </a:prstGeom>
                    <a:noFill/>
                    <a:ln>
                      <a:noFill/>
                    </a:ln>
                  </pic:spPr>
                </pic:pic>
              </a:graphicData>
            </a:graphic>
          </wp:inline>
        </w:drawing>
      </w:r>
    </w:p>
    <w:p>
      <w:pPr>
        <w:spacing w:line="480" w:lineRule="auto"/>
        <w:ind w:firstLine="0" w:firstLineChars="0"/>
        <w:jc w:val="center"/>
        <w:rPr>
          <w:rFonts w:cs="Times New Roman"/>
        </w:rPr>
      </w:pPr>
    </w:p>
    <w:p>
      <w:pPr>
        <w:spacing w:line="480" w:lineRule="auto"/>
        <w:ind w:firstLine="0" w:firstLineChars="0"/>
        <w:jc w:val="center"/>
        <w:rPr>
          <w:b/>
          <w:bCs/>
          <w:sz w:val="32"/>
          <w:szCs w:val="28"/>
        </w:rPr>
      </w:pPr>
    </w:p>
    <w:p>
      <w:pPr>
        <w:spacing w:line="480" w:lineRule="auto"/>
        <w:ind w:firstLine="0" w:firstLineChars="0"/>
        <w:jc w:val="center"/>
        <w:rPr>
          <w:b/>
          <w:bCs/>
          <w:sz w:val="32"/>
          <w:szCs w:val="28"/>
        </w:rPr>
      </w:pPr>
    </w:p>
    <w:p>
      <w:pPr>
        <w:widowControl/>
        <w:ind w:firstLine="0" w:firstLineChars="0"/>
        <w:jc w:val="center"/>
        <w:rPr>
          <w:rFonts w:hint="eastAsia"/>
          <w:b/>
          <w:bCs/>
          <w:sz w:val="40"/>
          <w:szCs w:val="40"/>
        </w:rPr>
      </w:pPr>
      <w:r>
        <w:rPr>
          <w:rFonts w:hint="eastAsia"/>
          <w:b/>
          <w:bCs/>
          <w:sz w:val="40"/>
          <w:szCs w:val="40"/>
        </w:rPr>
        <w:t>Theory and Technology of Robotics</w:t>
      </w:r>
    </w:p>
    <w:p>
      <w:pPr>
        <w:widowControl/>
        <w:ind w:firstLine="0" w:firstLineChars="0"/>
        <w:jc w:val="center"/>
        <w:rPr>
          <w:b/>
          <w:bCs/>
          <w:sz w:val="40"/>
          <w:szCs w:val="40"/>
        </w:rPr>
      </w:pPr>
      <w:r>
        <w:rPr>
          <w:rFonts w:hint="eastAsia"/>
          <w:b/>
          <w:bCs/>
          <w:sz w:val="40"/>
          <w:szCs w:val="40"/>
        </w:rPr>
        <w:t xml:space="preserve"> Course </w:t>
      </w:r>
      <w:r>
        <w:rPr>
          <w:b/>
          <w:bCs/>
          <w:sz w:val="40"/>
          <w:szCs w:val="40"/>
        </w:rPr>
        <w:t>P</w:t>
      </w:r>
      <w:r>
        <w:rPr>
          <w:rFonts w:hint="eastAsia"/>
          <w:b/>
          <w:bCs/>
          <w:sz w:val="40"/>
          <w:szCs w:val="40"/>
        </w:rPr>
        <w:t xml:space="preserve">roject: </w:t>
      </w:r>
    </w:p>
    <w:p>
      <w:pPr>
        <w:widowControl/>
        <w:ind w:firstLine="0" w:firstLineChars="0"/>
        <w:jc w:val="center"/>
        <w:rPr>
          <w:b/>
          <w:bCs/>
          <w:sz w:val="40"/>
          <w:szCs w:val="40"/>
        </w:rPr>
      </w:pPr>
    </w:p>
    <w:p>
      <w:pPr>
        <w:spacing w:line="480" w:lineRule="auto"/>
        <w:ind w:firstLine="0" w:firstLineChars="0"/>
        <w:jc w:val="center"/>
        <w:rPr>
          <w:b/>
          <w:bCs/>
          <w:sz w:val="32"/>
          <w:szCs w:val="28"/>
        </w:rPr>
      </w:pPr>
    </w:p>
    <w:p>
      <w:pPr>
        <w:spacing w:line="480" w:lineRule="auto"/>
        <w:ind w:firstLine="0" w:firstLineChars="0"/>
        <w:jc w:val="center"/>
        <w:rPr>
          <w:b/>
          <w:bCs/>
          <w:sz w:val="32"/>
          <w:szCs w:val="28"/>
        </w:rPr>
      </w:pPr>
    </w:p>
    <w:p>
      <w:pPr>
        <w:spacing w:line="480" w:lineRule="auto"/>
        <w:ind w:firstLine="0" w:firstLineChars="0"/>
        <w:jc w:val="center"/>
        <w:rPr>
          <w:b/>
          <w:bCs/>
          <w:sz w:val="32"/>
          <w:szCs w:val="28"/>
        </w:rPr>
      </w:pPr>
    </w:p>
    <w:p>
      <w:pPr>
        <w:spacing w:line="480" w:lineRule="auto"/>
        <w:ind w:firstLine="0" w:firstLineChars="0"/>
        <w:jc w:val="center"/>
        <w:rPr>
          <w:b/>
          <w:bCs/>
          <w:sz w:val="28"/>
          <w:szCs w:val="28"/>
        </w:rPr>
      </w:pPr>
      <w:r>
        <w:rPr>
          <w:rFonts w:hint="eastAsia"/>
          <w:b/>
          <w:bCs/>
          <w:sz w:val="28"/>
          <w:szCs w:val="28"/>
        </w:rPr>
        <w:t xml:space="preserve">Group members: </w:t>
      </w:r>
    </w:p>
    <w:p>
      <w:pPr>
        <w:spacing w:line="480" w:lineRule="auto"/>
        <w:ind w:firstLine="0" w:firstLineChars="0"/>
        <w:jc w:val="center"/>
        <w:rPr>
          <w:b/>
          <w:bCs/>
          <w:sz w:val="32"/>
          <w:szCs w:val="32"/>
        </w:rPr>
      </w:pPr>
      <w:r>
        <w:rPr>
          <w:rFonts w:hint="eastAsia"/>
          <w:b/>
          <w:bCs/>
          <w:sz w:val="28"/>
          <w:szCs w:val="28"/>
        </w:rPr>
        <w:t>Yuchen Song, Wei Yan, Jingwen Deng, Minghui Yin, Junjie Li</w:t>
      </w:r>
    </w:p>
    <w:p>
      <w:pPr>
        <w:spacing w:line="480" w:lineRule="auto"/>
        <w:ind w:firstLine="0" w:firstLineChars="0"/>
        <w:jc w:val="both"/>
        <w:rPr>
          <w:b/>
          <w:bCs/>
          <w:sz w:val="32"/>
          <w:szCs w:val="28"/>
        </w:rPr>
      </w:pPr>
      <w:bookmarkStart w:id="135" w:name="_GoBack"/>
      <w:bookmarkEnd w:id="135"/>
    </w:p>
    <w:p>
      <w:pPr>
        <w:spacing w:line="480" w:lineRule="auto"/>
        <w:ind w:firstLine="0" w:firstLineChars="0"/>
        <w:jc w:val="center"/>
        <w:rPr>
          <w:b/>
          <w:bCs/>
          <w:sz w:val="32"/>
          <w:szCs w:val="28"/>
        </w:rPr>
      </w:pPr>
    </w:p>
    <w:p>
      <w:pPr>
        <w:spacing w:line="480" w:lineRule="auto"/>
        <w:ind w:firstLine="0" w:firstLineChars="0"/>
        <w:jc w:val="center"/>
        <w:rPr>
          <w:b/>
          <w:bCs/>
          <w:sz w:val="32"/>
          <w:szCs w:val="28"/>
        </w:rPr>
      </w:pPr>
      <w:r>
        <w:rPr>
          <w:rFonts w:hint="eastAsia"/>
          <w:b/>
          <w:bCs/>
          <w:sz w:val="32"/>
          <w:szCs w:val="28"/>
        </w:rPr>
        <w:t>V</w:t>
      </w:r>
      <w:r>
        <w:rPr>
          <w:b/>
          <w:bCs/>
          <w:sz w:val="32"/>
          <w:szCs w:val="28"/>
        </w:rPr>
        <w:t>m250</w:t>
      </w:r>
    </w:p>
    <w:p>
      <w:pPr>
        <w:spacing w:line="480" w:lineRule="auto"/>
        <w:ind w:firstLine="0" w:firstLineChars="0"/>
        <w:jc w:val="center"/>
        <w:rPr>
          <w:b/>
          <w:bCs/>
          <w:sz w:val="32"/>
          <w:szCs w:val="28"/>
        </w:rPr>
      </w:pPr>
      <w:r>
        <w:rPr>
          <w:rFonts w:hint="eastAsia"/>
          <w:b/>
          <w:bCs/>
          <w:sz w:val="32"/>
          <w:szCs w:val="28"/>
        </w:rPr>
        <w:t>S</w:t>
      </w:r>
      <w:r>
        <w:rPr>
          <w:b/>
          <w:bCs/>
          <w:sz w:val="32"/>
          <w:szCs w:val="28"/>
        </w:rPr>
        <w:t>ummer 2021</w:t>
      </w:r>
    </w:p>
    <w:p>
      <w:pPr>
        <w:spacing w:line="480" w:lineRule="auto"/>
        <w:ind w:firstLine="0" w:firstLineChars="0"/>
        <w:jc w:val="center"/>
        <w:rPr>
          <w:b/>
          <w:bCs/>
          <w:sz w:val="32"/>
          <w:szCs w:val="28"/>
        </w:rPr>
      </w:pPr>
      <w:r>
        <w:rPr>
          <w:rFonts w:hint="eastAsia"/>
          <w:b/>
          <w:bCs/>
          <w:sz w:val="32"/>
          <w:szCs w:val="28"/>
        </w:rPr>
        <w:t>24</w:t>
      </w:r>
      <w:r>
        <w:rPr>
          <w:b/>
          <w:bCs/>
          <w:sz w:val="32"/>
          <w:szCs w:val="28"/>
        </w:rPr>
        <w:t>/06/2021</w:t>
      </w:r>
    </w:p>
    <w:p>
      <w:pPr>
        <w:pStyle w:val="46"/>
        <w:spacing w:after="260" w:line="480" w:lineRule="auto"/>
        <w:ind w:firstLine="0"/>
        <w:jc w:val="both"/>
        <w:rPr>
          <w:rFonts w:eastAsiaTheme="minorEastAsia"/>
          <w:color w:val="000000"/>
          <w:sz w:val="24"/>
          <w:szCs w:val="22"/>
        </w:rPr>
      </w:pPr>
    </w:p>
    <w:p>
      <w:pPr>
        <w:pStyle w:val="46"/>
        <w:spacing w:after="260" w:line="480" w:lineRule="auto"/>
        <w:ind w:firstLine="0"/>
        <w:jc w:val="both"/>
        <w:rPr>
          <w:rFonts w:eastAsiaTheme="minorEastAsia"/>
          <w:color w:val="000000"/>
          <w:sz w:val="24"/>
          <w:szCs w:val="2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40" w:right="1440" w:bottom="1440" w:left="1440" w:header="851" w:footer="992" w:gutter="0"/>
          <w:cols w:space="425" w:num="1"/>
          <w:titlePg/>
          <w:docGrid w:type="lines" w:linePitch="326" w:charSpace="0"/>
        </w:sectPr>
      </w:pPr>
    </w:p>
    <w:sdt>
      <w:sdtPr>
        <w:rPr>
          <w:b w:val="0"/>
          <w:sz w:val="32"/>
          <w:szCs w:val="24"/>
          <w:lang w:val="zh-CN"/>
        </w:rPr>
        <w:id w:val="-1687361599"/>
        <w:docPartObj>
          <w:docPartGallery w:val="Table of Contents"/>
          <w:docPartUnique/>
        </w:docPartObj>
      </w:sdtPr>
      <w:sdtEndPr>
        <w:rPr>
          <w:b w:val="0"/>
          <w:bCs/>
          <w:sz w:val="24"/>
          <w:szCs w:val="21"/>
          <w:lang w:val="zh-CN"/>
        </w:rPr>
      </w:sdtEndPr>
      <w:sdtContent>
        <w:p>
          <w:pPr>
            <w:pStyle w:val="31"/>
            <w:spacing w:line="480" w:lineRule="auto"/>
            <w:rPr>
              <w:sz w:val="32"/>
              <w:szCs w:val="24"/>
            </w:rPr>
          </w:pPr>
          <w:r>
            <w:rPr>
              <w:rFonts w:hint="eastAsia"/>
              <w:sz w:val="32"/>
              <w:szCs w:val="24"/>
              <w:lang w:val="zh-CN"/>
            </w:rPr>
            <w:t>Contents</w:t>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TOC \o "1-3" \h \z \u </w:instrText>
          </w:r>
          <w:r>
            <w:fldChar w:fldCharType="separate"/>
          </w:r>
          <w:r>
            <w:fldChar w:fldCharType="begin"/>
          </w:r>
          <w:r>
            <w:instrText xml:space="preserve"> HYPERLINK \l "_Toc75303085" </w:instrText>
          </w:r>
          <w:r>
            <w:fldChar w:fldCharType="separate"/>
          </w:r>
          <w:r>
            <w:rPr>
              <w:rStyle w:val="24"/>
            </w:rPr>
            <w:t>Abstract</w:t>
          </w:r>
          <w:r>
            <w:tab/>
          </w:r>
          <w:r>
            <w:fldChar w:fldCharType="begin"/>
          </w:r>
          <w:r>
            <w:instrText xml:space="preserve"> PAGEREF _Toc75303085 \h </w:instrText>
          </w:r>
          <w:r>
            <w:fldChar w:fldCharType="separate"/>
          </w:r>
          <w:r>
            <w:t>3</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"_Toc75303086" </w:instrText>
          </w:r>
          <w:r>
            <w:fldChar w:fldCharType="separate"/>
          </w:r>
          <w:r>
            <w:rPr>
              <w:rStyle w:val="24"/>
            </w:rPr>
            <w:t>1 Introduction</w:t>
          </w:r>
          <w:r>
            <w:tab/>
          </w:r>
          <w:r>
            <w:fldChar w:fldCharType="begin"/>
          </w:r>
          <w:r>
            <w:instrText xml:space="preserve"> PAGEREF _Toc75303086 \h </w:instrText>
          </w:r>
          <w:r>
            <w:fldChar w:fldCharType="separate"/>
          </w:r>
          <w:r>
            <w:t>4</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"_Toc75303087" </w:instrText>
          </w:r>
          <w:r>
            <w:fldChar w:fldCharType="separate"/>
          </w:r>
          <w:r>
            <w:rPr>
              <w:rStyle w:val="24"/>
            </w:rPr>
            <w:t>2 Concept Design</w:t>
          </w:r>
          <w:r>
            <w:tab/>
          </w:r>
          <w:r>
            <w:fldChar w:fldCharType="begin"/>
          </w:r>
          <w:r>
            <w:instrText xml:space="preserve"> PAGEREF _Toc75303087 \h </w:instrText>
          </w:r>
          <w:r>
            <w:fldChar w:fldCharType="separate"/>
          </w:r>
          <w:r>
            <w:t>5</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"_Toc75303088" </w:instrText>
          </w:r>
          <w:r>
            <w:fldChar w:fldCharType="separate"/>
          </w:r>
          <w:r>
            <w:rPr>
              <w:rStyle w:val="24"/>
            </w:rPr>
            <w:t>3 Manufacturing</w:t>
          </w:r>
          <w:r>
            <w:tab/>
          </w:r>
          <w:r>
            <w:fldChar w:fldCharType="begin"/>
          </w:r>
          <w:r>
            <w:instrText xml:space="preserve"> PAGEREF _Toc75303088 \h </w:instrText>
          </w:r>
          <w:r>
            <w:fldChar w:fldCharType="separate"/>
          </w:r>
          <w:r>
            <w:t>10</w:t>
          </w:r>
          <w:r>
            <w:fldChar w:fldCharType="end"/>
          </w:r>
          <w:r>
            <w:fldChar w:fldCharType="end"/>
          </w:r>
        </w:p>
        <w:p>
          <w:pPr>
            <w:pStyle w:val="18"/>
            <w:rPr>
              <w:rFonts w:asciiTheme="minorHAnsi" w:hAnsiTheme="minorHAnsi" w:eastAsiaTheme="minorEastAsia"/>
              <w:bCs w:val="0"/>
              <w:sz w:val="21"/>
            </w:rPr>
          </w:pPr>
          <w:r>
            <w:fldChar w:fldCharType="begin"/>
          </w:r>
          <w:r>
            <w:instrText xml:space="preserve"> HYPERLINK \l "_Toc75303089" </w:instrText>
          </w:r>
          <w:r>
            <w:fldChar w:fldCharType="separate"/>
          </w:r>
          <w:r>
            <w:rPr>
              <w:rStyle w:val="24"/>
            </w:rPr>
            <w:t>3.1 Electronic Control</w:t>
          </w:r>
          <w:r>
            <w:tab/>
          </w:r>
          <w:r>
            <w:fldChar w:fldCharType="begin"/>
          </w:r>
          <w:r>
            <w:instrText xml:space="preserve"> PAGEREF _Toc75303089 \h </w:instrText>
          </w:r>
          <w:r>
            <w:fldChar w:fldCharType="separate"/>
          </w:r>
          <w:r>
            <w:t>10</w:t>
          </w:r>
          <w:r>
            <w:fldChar w:fldCharType="end"/>
          </w:r>
          <w:r>
            <w:fldChar w:fldCharType="end"/>
          </w:r>
        </w:p>
        <w:p>
          <w:pPr>
            <w:pStyle w:val="9"/>
            <w:tabs>
              <w:tab w:val="right" w:leader="dot" w:pos="9016"/>
            </w:tabs>
            <w:rPr>
              <w:rFonts w:asciiTheme="minorHAnsi" w:hAnsiTheme="minorHAnsi" w:eastAsiaTheme="minorEastAsia"/>
              <w:sz w:val="21"/>
              <w:szCs w:val="22"/>
            </w:rPr>
          </w:pPr>
          <w:r>
            <w:fldChar w:fldCharType="begin"/>
          </w:r>
          <w:r>
            <w:instrText xml:space="preserve"> HYPERLINK \l "_Toc75303090" </w:instrText>
          </w:r>
          <w:r>
            <w:fldChar w:fldCharType="separate"/>
          </w:r>
          <w:r>
            <w:rPr>
              <w:rStyle w:val="24"/>
            </w:rPr>
            <w:t>3.1.1 Joystick data processing</w:t>
          </w:r>
          <w:r>
            <w:tab/>
          </w:r>
          <w:r>
            <w:fldChar w:fldCharType="begin"/>
          </w:r>
          <w:r>
            <w:instrText xml:space="preserve"> PAGEREF _Toc75303090 \h </w:instrText>
          </w:r>
          <w:r>
            <w:fldChar w:fldCharType="separate"/>
          </w:r>
          <w:r>
            <w:t>13</w:t>
          </w:r>
          <w:r>
            <w:fldChar w:fldCharType="end"/>
          </w:r>
          <w:r>
            <w:fldChar w:fldCharType="end"/>
          </w:r>
        </w:p>
        <w:p>
          <w:pPr>
            <w:pStyle w:val="18"/>
            <w:rPr>
              <w:rFonts w:asciiTheme="minorHAnsi" w:hAnsiTheme="minorHAnsi" w:eastAsiaTheme="minorEastAsia"/>
              <w:bCs w:val="0"/>
              <w:sz w:val="21"/>
            </w:rPr>
          </w:pPr>
          <w:r>
            <w:fldChar w:fldCharType="begin"/>
          </w:r>
          <w:r>
            <w:instrText xml:space="preserve"> HYPERLINK \l "_Toc75303091" </w:instrText>
          </w:r>
          <w:r>
            <w:fldChar w:fldCharType="separate"/>
          </w:r>
          <w:r>
            <w:rPr>
              <w:rStyle w:val="24"/>
            </w:rPr>
            <w:t>3.2 Three major parts</w:t>
          </w:r>
          <w:r>
            <w:tab/>
          </w:r>
          <w:r>
            <w:fldChar w:fldCharType="begin"/>
          </w:r>
          <w:r>
            <w:instrText xml:space="preserve"> PAGEREF _Toc75303091 \h </w:instrText>
          </w:r>
          <w:r>
            <w:fldChar w:fldCharType="separate"/>
          </w:r>
          <w:r>
            <w:t>15</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"_Toc75303097" </w:instrText>
          </w:r>
          <w:r>
            <w:fldChar w:fldCharType="separate"/>
          </w:r>
          <w:r>
            <w:rPr>
              <w:rStyle w:val="24"/>
            </w:rPr>
            <w:t>3.2.1</w:t>
          </w:r>
          <w:r>
            <w:rPr>
              <w:rFonts w:asciiTheme="minorHAnsi" w:hAnsiTheme="minorHAnsi" w:eastAsiaTheme="minorEastAsia"/>
              <w:sz w:val="21"/>
              <w:szCs w:val="22"/>
            </w:rPr>
            <w:tab/>
          </w:r>
          <w:r>
            <w:rPr>
              <w:rStyle w:val="24"/>
            </w:rPr>
            <w:t>Mobile device</w:t>
          </w:r>
          <w:r>
            <w:tab/>
          </w:r>
          <w:r>
            <w:fldChar w:fldCharType="begin"/>
          </w:r>
          <w:r>
            <w:instrText xml:space="preserve"> PAGEREF _Toc75303097 \h </w:instrText>
          </w:r>
          <w:r>
            <w:fldChar w:fldCharType="separate"/>
          </w:r>
          <w:r>
            <w:t>15</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"_Toc75303098" </w:instrText>
          </w:r>
          <w:r>
            <w:fldChar w:fldCharType="separate"/>
          </w:r>
          <w:r>
            <w:rPr>
              <w:rStyle w:val="24"/>
            </w:rPr>
            <w:t>3.2.2</w:t>
          </w:r>
          <w:r>
            <w:rPr>
              <w:rFonts w:asciiTheme="minorHAnsi" w:hAnsiTheme="minorHAnsi" w:eastAsiaTheme="minorEastAsia"/>
              <w:sz w:val="21"/>
              <w:szCs w:val="22"/>
            </w:rPr>
            <w:tab/>
          </w:r>
          <w:r>
            <w:rPr>
              <w:rStyle w:val="24"/>
            </w:rPr>
            <w:t>Reloading device</w:t>
          </w:r>
          <w:r>
            <w:tab/>
          </w:r>
          <w:r>
            <w:fldChar w:fldCharType="begin"/>
          </w:r>
          <w:r>
            <w:instrText xml:space="preserve"> PAGEREF _Toc75303098 \h </w:instrText>
          </w:r>
          <w:r>
            <w:fldChar w:fldCharType="separate"/>
          </w:r>
          <w:r>
            <w:t>16</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"_Toc75303099" </w:instrText>
          </w:r>
          <w:r>
            <w:fldChar w:fldCharType="separate"/>
          </w:r>
          <w:r>
            <w:rPr>
              <w:rStyle w:val="24"/>
            </w:rPr>
            <w:t>3.2.3</w:t>
          </w:r>
          <w:r>
            <w:rPr>
              <w:rFonts w:asciiTheme="minorHAnsi" w:hAnsiTheme="minorHAnsi" w:eastAsiaTheme="minorEastAsia"/>
              <w:sz w:val="21"/>
              <w:szCs w:val="22"/>
            </w:rPr>
            <w:tab/>
          </w:r>
          <w:r>
            <w:rPr>
              <w:rStyle w:val="24"/>
            </w:rPr>
            <w:t>Shooting device</w:t>
          </w:r>
          <w:r>
            <w:tab/>
          </w:r>
          <w:r>
            <w:fldChar w:fldCharType="begin"/>
          </w:r>
          <w:r>
            <w:instrText xml:space="preserve"> PAGEREF _Toc75303099 \h </w:instrText>
          </w:r>
          <w:r>
            <w:fldChar w:fldCharType="separate"/>
          </w:r>
          <w:r>
            <w:t>17</w:t>
          </w:r>
          <w:r>
            <w:fldChar w:fldCharType="end"/>
          </w:r>
          <w:r>
            <w:fldChar w:fldCharType="end"/>
          </w:r>
        </w:p>
        <w:p>
          <w:pPr>
            <w:pStyle w:val="18"/>
            <w:rPr>
              <w:rFonts w:asciiTheme="minorHAnsi" w:hAnsiTheme="minorHAnsi" w:eastAsiaTheme="minorEastAsia"/>
              <w:bCs w:val="0"/>
              <w:sz w:val="21"/>
            </w:rPr>
          </w:pPr>
          <w:r>
            <w:fldChar w:fldCharType="begin"/>
          </w:r>
          <w:r>
            <w:instrText xml:space="preserve"> HYPERLINK \l "_Toc75303100" </w:instrText>
          </w:r>
          <w:r>
            <w:fldChar w:fldCharType="separate"/>
          </w:r>
          <w:r>
            <w:rPr>
              <w:rStyle w:val="24"/>
            </w:rPr>
            <w:t>3.3 Material Selection</w:t>
          </w:r>
          <w:r>
            <w:tab/>
          </w:r>
          <w:r>
            <w:fldChar w:fldCharType="begin"/>
          </w:r>
          <w:r>
            <w:instrText xml:space="preserve"> PAGEREF _Toc75303100 \h </w:instrText>
          </w:r>
          <w:r>
            <w:fldChar w:fldCharType="separate"/>
          </w:r>
          <w:r>
            <w:t>18</w:t>
          </w:r>
          <w:r>
            <w:fldChar w:fldCharType="end"/>
          </w:r>
          <w:r>
            <w:fldChar w:fldCharType="end"/>
          </w:r>
        </w:p>
        <w:p>
          <w:pPr>
            <w:pStyle w:val="18"/>
            <w:rPr>
              <w:rFonts w:asciiTheme="minorHAnsi" w:hAnsiTheme="minorHAnsi" w:eastAsiaTheme="minorEastAsia"/>
              <w:bCs w:val="0"/>
              <w:sz w:val="21"/>
            </w:rPr>
          </w:pPr>
          <w:r>
            <w:fldChar w:fldCharType="begin"/>
          </w:r>
          <w:r>
            <w:instrText xml:space="preserve"> HYPERLINK \l "_Toc75303101" </w:instrText>
          </w:r>
          <w:r>
            <w:fldChar w:fldCharType="separate"/>
          </w:r>
          <w:r>
            <w:rPr>
              <w:rStyle w:val="24"/>
            </w:rPr>
            <w:t>3.4 Details of Design and Assemble</w:t>
          </w:r>
          <w:r>
            <w:tab/>
          </w:r>
          <w:r>
            <w:fldChar w:fldCharType="begin"/>
          </w:r>
          <w:r>
            <w:instrText xml:space="preserve"> PAGEREF _Toc75303101 \h </w:instrText>
          </w:r>
          <w:r>
            <w:fldChar w:fldCharType="separate"/>
          </w:r>
          <w:r>
            <w:t>20</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"_Toc75303104" </w:instrText>
          </w:r>
          <w:r>
            <w:fldChar w:fldCharType="separate"/>
          </w:r>
          <w:r>
            <w:rPr>
              <w:rStyle w:val="24"/>
            </w:rPr>
            <w:t>3.4.1</w:t>
          </w:r>
          <w:r>
            <w:rPr>
              <w:rFonts w:asciiTheme="minorHAnsi" w:hAnsiTheme="minorHAnsi" w:eastAsiaTheme="minorEastAsia"/>
              <w:sz w:val="21"/>
              <w:szCs w:val="22"/>
            </w:rPr>
            <w:tab/>
          </w:r>
          <w:r>
            <w:rPr>
              <w:rStyle w:val="24"/>
            </w:rPr>
            <w:t>Space Adjustment Mechanism of the Friction Wheel</w:t>
          </w:r>
          <w:r>
            <w:tab/>
          </w:r>
          <w:r>
            <w:fldChar w:fldCharType="begin"/>
          </w:r>
          <w:r>
            <w:instrText xml:space="preserve"> PAGEREF _Toc75303104 \h </w:instrText>
          </w:r>
          <w:r>
            <w:fldChar w:fldCharType="separate"/>
          </w:r>
          <w:r>
            <w:t>20</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"_Toc75303105" </w:instrText>
          </w:r>
          <w:r>
            <w:fldChar w:fldCharType="separate"/>
          </w:r>
          <w:r>
            <w:rPr>
              <w:rStyle w:val="24"/>
            </w:rPr>
            <w:t>3.4.2</w:t>
          </w:r>
          <w:r>
            <w:rPr>
              <w:rFonts w:asciiTheme="minorHAnsi" w:hAnsiTheme="minorHAnsi" w:eastAsiaTheme="minorEastAsia"/>
              <w:sz w:val="21"/>
              <w:szCs w:val="22"/>
            </w:rPr>
            <w:tab/>
          </w:r>
          <w:r>
            <w:rPr>
              <w:rStyle w:val="24"/>
            </w:rPr>
            <w:t>The Ball’s Guiding Track</w:t>
          </w:r>
          <w:r>
            <w:tab/>
          </w:r>
          <w:r>
            <w:fldChar w:fldCharType="begin"/>
          </w:r>
          <w:r>
            <w:instrText xml:space="preserve"> PAGEREF _Toc75303105 \h </w:instrText>
          </w:r>
          <w:r>
            <w:fldChar w:fldCharType="separate"/>
          </w:r>
          <w:r>
            <w:t>24</w:t>
          </w:r>
          <w:r>
            <w:fldChar w:fldCharType="end"/>
          </w:r>
          <w:r>
            <w:fldChar w:fldCharType="end"/>
          </w:r>
        </w:p>
        <w:p>
          <w:pPr>
            <w:pStyle w:val="9"/>
            <w:tabs>
              <w:tab w:val="left" w:pos="1440"/>
              <w:tab w:val="right" w:leader="dot" w:pos="9016"/>
            </w:tabs>
            <w:rPr>
              <w:rFonts w:asciiTheme="minorHAnsi" w:hAnsiTheme="minorHAnsi" w:eastAsiaTheme="minorEastAsia"/>
              <w:sz w:val="21"/>
              <w:szCs w:val="22"/>
            </w:rPr>
          </w:pPr>
          <w:r>
            <w:fldChar w:fldCharType="begin"/>
          </w:r>
          <w:r>
            <w:instrText xml:space="preserve"> HYPERLINK \l "_Toc75303106" </w:instrText>
          </w:r>
          <w:r>
            <w:fldChar w:fldCharType="separate"/>
          </w:r>
          <w:r>
            <w:rPr>
              <w:rStyle w:val="24"/>
            </w:rPr>
            <w:t>3.4.3</w:t>
          </w:r>
          <w:r>
            <w:rPr>
              <w:rFonts w:asciiTheme="minorHAnsi" w:hAnsiTheme="minorHAnsi" w:eastAsiaTheme="minorEastAsia"/>
              <w:sz w:val="21"/>
              <w:szCs w:val="22"/>
            </w:rPr>
            <w:tab/>
          </w:r>
          <w:r>
            <w:rPr>
              <w:rStyle w:val="24"/>
            </w:rPr>
            <w:t>Reloading System</w:t>
          </w:r>
          <w:r>
            <w:tab/>
          </w:r>
          <w:r>
            <w:fldChar w:fldCharType="begin"/>
          </w:r>
          <w:r>
            <w:instrText xml:space="preserve"> PAGEREF _Toc75303106 \h </w:instrText>
          </w:r>
          <w:r>
            <w:fldChar w:fldCharType="separate"/>
          </w:r>
          <w:r>
            <w:t>26</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"_Toc75303107" </w:instrText>
          </w:r>
          <w:r>
            <w:fldChar w:fldCharType="separate"/>
          </w:r>
          <w:r>
            <w:rPr>
              <w:rStyle w:val="24"/>
            </w:rPr>
            <w:t>4 Cost Estimation</w:t>
          </w:r>
          <w:r>
            <w:tab/>
          </w:r>
          <w:r>
            <w:fldChar w:fldCharType="begin"/>
          </w:r>
          <w:r>
            <w:instrText xml:space="preserve"> PAGEREF _Toc75303107 \h </w:instrText>
          </w:r>
          <w:r>
            <w:fldChar w:fldCharType="separate"/>
          </w:r>
          <w:r>
            <w:t>28</w:t>
          </w:r>
          <w:r>
            <w:fldChar w:fldCharType="end"/>
          </w:r>
          <w:r>
            <w:fldChar w:fldCharType="end"/>
          </w:r>
        </w:p>
        <w:p>
          <w:pPr>
            <w:pStyle w:val="18"/>
            <w:tabs>
              <w:tab w:val="left" w:pos="960"/>
            </w:tabs>
            <w:rPr>
              <w:rFonts w:asciiTheme="minorHAnsi" w:hAnsiTheme="minorHAnsi" w:eastAsiaTheme="minorEastAsia"/>
              <w:bCs w:val="0"/>
              <w:sz w:val="21"/>
            </w:rPr>
          </w:pPr>
          <w:r>
            <w:fldChar w:fldCharType="begin"/>
          </w:r>
          <w:r>
            <w:instrText xml:space="preserve"> HYPERLINK \l "_Toc75303112" </w:instrText>
          </w:r>
          <w:r>
            <w:fldChar w:fldCharType="separate"/>
          </w:r>
          <w:r>
            <w:rPr>
              <w:rStyle w:val="24"/>
            </w:rPr>
            <w:t>4.1</w:t>
          </w:r>
          <w:r>
            <w:rPr>
              <w:rFonts w:asciiTheme="minorHAnsi" w:hAnsiTheme="minorHAnsi" w:eastAsiaTheme="minorEastAsia"/>
              <w:bCs w:val="0"/>
              <w:sz w:val="21"/>
            </w:rPr>
            <w:tab/>
          </w:r>
          <w:r>
            <w:rPr>
              <w:rStyle w:val="24"/>
            </w:rPr>
            <w:t>Structure</w:t>
          </w:r>
          <w:r>
            <w:tab/>
          </w:r>
          <w:r>
            <w:fldChar w:fldCharType="begin"/>
          </w:r>
          <w:r>
            <w:instrText xml:space="preserve"> PAGEREF _Toc75303112 \h </w:instrText>
          </w:r>
          <w:r>
            <w:fldChar w:fldCharType="separate"/>
          </w:r>
          <w:r>
            <w:t>28</w:t>
          </w:r>
          <w:r>
            <w:fldChar w:fldCharType="end"/>
          </w:r>
          <w:r>
            <w:fldChar w:fldCharType="end"/>
          </w:r>
        </w:p>
        <w:p>
          <w:pPr>
            <w:pStyle w:val="18"/>
            <w:tabs>
              <w:tab w:val="left" w:pos="960"/>
            </w:tabs>
            <w:rPr>
              <w:rFonts w:asciiTheme="minorHAnsi" w:hAnsiTheme="minorHAnsi" w:eastAsiaTheme="minorEastAsia"/>
              <w:bCs w:val="0"/>
              <w:sz w:val="21"/>
            </w:rPr>
          </w:pPr>
          <w:r>
            <w:fldChar w:fldCharType="begin"/>
          </w:r>
          <w:r>
            <w:instrText xml:space="preserve"> HYPERLINK \l "_Toc75303113" </w:instrText>
          </w:r>
          <w:r>
            <w:fldChar w:fldCharType="separate"/>
          </w:r>
          <w:r>
            <w:rPr>
              <w:rStyle w:val="24"/>
            </w:rPr>
            <w:t>4.2</w:t>
          </w:r>
          <w:r>
            <w:rPr>
              <w:rFonts w:asciiTheme="minorHAnsi" w:hAnsiTheme="minorHAnsi" w:eastAsiaTheme="minorEastAsia"/>
              <w:bCs w:val="0"/>
              <w:sz w:val="21"/>
            </w:rPr>
            <w:tab/>
          </w:r>
          <w:r>
            <w:rPr>
              <w:rStyle w:val="24"/>
            </w:rPr>
            <w:t>Power System</w:t>
          </w:r>
          <w:r>
            <w:tab/>
          </w:r>
          <w:r>
            <w:fldChar w:fldCharType="begin"/>
          </w:r>
          <w:r>
            <w:instrText xml:space="preserve"> PAGEREF _Toc75303113 \h </w:instrText>
          </w:r>
          <w:r>
            <w:fldChar w:fldCharType="separate"/>
          </w:r>
          <w:r>
            <w:t>29</w:t>
          </w:r>
          <w:r>
            <w:fldChar w:fldCharType="end"/>
          </w:r>
          <w:r>
            <w:fldChar w:fldCharType="end"/>
          </w:r>
        </w:p>
        <w:p>
          <w:pPr>
            <w:pStyle w:val="18"/>
            <w:tabs>
              <w:tab w:val="left" w:pos="960"/>
            </w:tabs>
            <w:rPr>
              <w:rFonts w:asciiTheme="minorHAnsi" w:hAnsiTheme="minorHAnsi" w:eastAsiaTheme="minorEastAsia"/>
              <w:bCs w:val="0"/>
              <w:sz w:val="21"/>
            </w:rPr>
          </w:pPr>
          <w:r>
            <w:fldChar w:fldCharType="begin"/>
          </w:r>
          <w:r>
            <w:instrText xml:space="preserve"> HYPERLINK \l "_Toc75303114" </w:instrText>
          </w:r>
          <w:r>
            <w:fldChar w:fldCharType="separate"/>
          </w:r>
          <w:r>
            <w:rPr>
              <w:rStyle w:val="24"/>
            </w:rPr>
            <w:t>4.3</w:t>
          </w:r>
          <w:r>
            <w:rPr>
              <w:rFonts w:asciiTheme="minorHAnsi" w:hAnsiTheme="minorHAnsi" w:eastAsiaTheme="minorEastAsia"/>
              <w:bCs w:val="0"/>
              <w:sz w:val="21"/>
            </w:rPr>
            <w:tab/>
          </w:r>
          <w:r>
            <w:rPr>
              <w:rStyle w:val="24"/>
            </w:rPr>
            <w:t>Control</w:t>
          </w:r>
          <w:r>
            <w:tab/>
          </w:r>
          <w:r>
            <w:fldChar w:fldCharType="begin"/>
          </w:r>
          <w:r>
            <w:instrText xml:space="preserve"> PAGEREF _Toc75303114 \h </w:instrText>
          </w:r>
          <w:r>
            <w:fldChar w:fldCharType="separate"/>
          </w:r>
          <w:r>
            <w:t>30</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"_Toc75303115" </w:instrText>
          </w:r>
          <w:r>
            <w:fldChar w:fldCharType="separate"/>
          </w:r>
          <w:r>
            <w:rPr>
              <w:rStyle w:val="24"/>
            </w:rPr>
            <w:t>5 Conclusion</w:t>
          </w:r>
          <w:r>
            <w:tab/>
          </w:r>
          <w:r>
            <w:fldChar w:fldCharType="begin"/>
          </w:r>
          <w:r>
            <w:instrText xml:space="preserve"> PAGEREF _Toc75303115 \h </w:instrText>
          </w:r>
          <w:r>
            <w:fldChar w:fldCharType="separate"/>
          </w:r>
          <w:r>
            <w:t>30</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"_Toc75303116" </w:instrText>
          </w:r>
          <w:r>
            <w:fldChar w:fldCharType="separate"/>
          </w:r>
          <w:r>
            <w:rPr>
              <w:rStyle w:val="24"/>
            </w:rPr>
            <w:t>6 References</w:t>
          </w:r>
          <w:r>
            <w:tab/>
          </w:r>
          <w:r>
            <w:fldChar w:fldCharType="begin"/>
          </w:r>
          <w:r>
            <w:instrText xml:space="preserve"> PAGEREF _Toc75303116 \h </w:instrText>
          </w:r>
          <w:r>
            <w:fldChar w:fldCharType="separate"/>
          </w:r>
          <w:r>
            <w:t>31</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"_Toc75303117" </w:instrText>
          </w:r>
          <w:r>
            <w:fldChar w:fldCharType="separate"/>
          </w:r>
          <w:r>
            <w:rPr>
              <w:rStyle w:val="24"/>
            </w:rPr>
            <w:t>7 Nomenclature</w:t>
          </w:r>
          <w:r>
            <w:tab/>
          </w:r>
          <w:r>
            <w:fldChar w:fldCharType="begin"/>
          </w:r>
          <w:r>
            <w:instrText xml:space="preserve"> PAGEREF _Toc75303117 \h </w:instrText>
          </w:r>
          <w:r>
            <w:fldChar w:fldCharType="separate"/>
          </w:r>
          <w:r>
            <w:t>32</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"_Toc75303118" </w:instrText>
          </w:r>
          <w:r>
            <w:fldChar w:fldCharType="separate"/>
          </w:r>
          <w:r>
            <w:rPr>
              <w:rStyle w:val="24"/>
            </w:rPr>
            <w:t>8 Acknowledgement</w:t>
          </w:r>
          <w:r>
            <w:tab/>
          </w:r>
          <w:r>
            <w:fldChar w:fldCharType="begin"/>
          </w:r>
          <w:r>
            <w:instrText xml:space="preserve"> PAGEREF _Toc75303118 \h </w:instrText>
          </w:r>
          <w:r>
            <w:fldChar w:fldCharType="separate"/>
          </w:r>
          <w:r>
            <w:t>33</w:t>
          </w:r>
          <w:r>
            <w:fldChar w:fldCharType="end"/>
          </w:r>
          <w:r>
            <w:fldChar w:fldCharType="end"/>
          </w:r>
        </w:p>
        <w:p>
          <w:pPr>
            <w:pStyle w:val="15"/>
            <w:tabs>
              <w:tab w:val="right" w:leader="dot" w:pos="9016"/>
            </w:tabs>
            <w:rPr>
              <w:rFonts w:asciiTheme="minorHAnsi" w:hAnsiTheme="minorHAnsi" w:eastAsiaTheme="minorEastAsia"/>
              <w:b w:val="0"/>
              <w:bCs w:val="0"/>
              <w:iCs w:val="0"/>
              <w:sz w:val="21"/>
              <w:szCs w:val="22"/>
            </w:rPr>
          </w:pPr>
          <w:r>
            <w:fldChar w:fldCharType="begin"/>
          </w:r>
          <w:r>
            <w:instrText xml:space="preserve"> HYPERLINK \l "_Toc75303119" </w:instrText>
          </w:r>
          <w:r>
            <w:fldChar w:fldCharType="separate"/>
          </w:r>
          <w:r>
            <w:rPr>
              <w:rStyle w:val="24"/>
            </w:rPr>
            <w:t>Appendixes</w:t>
          </w:r>
          <w:r>
            <w:tab/>
          </w:r>
          <w:r>
            <w:fldChar w:fldCharType="begin"/>
          </w:r>
          <w:r>
            <w:instrText xml:space="preserve"> PAGEREF _Toc75303119 \h </w:instrText>
          </w:r>
          <w:r>
            <w:fldChar w:fldCharType="separate"/>
          </w:r>
          <w:r>
            <w:t>34</w:t>
          </w:r>
          <w:r>
            <w:fldChar w:fldCharType="end"/>
          </w:r>
          <w:r>
            <w:fldChar w:fldCharType="end"/>
          </w:r>
        </w:p>
        <w:p>
          <w:pPr>
            <w:spacing w:line="480" w:lineRule="auto"/>
            <w:ind w:firstLine="480"/>
          </w:pPr>
          <w:r>
            <w:rPr>
              <w:bCs/>
              <w:lang w:val="zh-CN"/>
            </w:rPr>
            <w:fldChar w:fldCharType="end"/>
          </w:r>
        </w:p>
      </w:sdtContent>
    </w:sdt>
    <w:p>
      <w:pPr>
        <w:widowControl/>
        <w:spacing w:line="480" w:lineRule="auto"/>
        <w:ind w:firstLine="0" w:firstLineChars="0"/>
        <w:jc w:val="left"/>
      </w:pPr>
      <w:r>
        <w:br w:type="page"/>
      </w:r>
    </w:p>
    <w:p>
      <w:pPr>
        <w:pStyle w:val="2"/>
        <w:numPr>
          <w:ilvl w:val="0"/>
          <w:numId w:val="0"/>
        </w:numPr>
        <w:spacing w:line="480" w:lineRule="auto"/>
      </w:pPr>
      <w:bookmarkStart w:id="0" w:name="_Toc75303085"/>
      <w:bookmarkStart w:id="1" w:name="bookmark57"/>
      <w:bookmarkStart w:id="2" w:name="_Toc58505769"/>
      <w:bookmarkStart w:id="3" w:name="bookmark54"/>
      <w:bookmarkStart w:id="4" w:name="bookmark55"/>
      <w:r>
        <w:rPr>
          <w:rFonts w:hint="eastAsia"/>
        </w:rPr>
        <w:t>Abstract</w:t>
      </w:r>
      <w:bookmarkEnd w:id="0"/>
    </w:p>
    <w:p>
      <w:pPr>
        <w:spacing w:line="480" w:lineRule="auto"/>
        <w:ind w:firstLine="480"/>
      </w:pPr>
      <w:r>
        <w:rPr>
          <w:rFonts w:hint="eastAsia"/>
        </w:rPr>
        <w:t xml:space="preserve">In this project, </w:t>
      </w:r>
      <w:r>
        <w:t xml:space="preserve">we </w:t>
      </w:r>
      <w:r>
        <w:rPr>
          <w:rFonts w:hint="eastAsia"/>
        </w:rPr>
        <w:t xml:space="preserve">first </w:t>
      </w:r>
      <w:r>
        <w:t>did a</w:t>
      </w:r>
      <w:r>
        <w:rPr>
          <w:rFonts w:hint="eastAsia"/>
        </w:rPr>
        <w:t xml:space="preserve"> concept design, following the instructions from </w:t>
      </w:r>
      <w:r>
        <w:t xml:space="preserve">chapter 5 (Conceptual design) in this course, then generated our initial designs, from which we selected one alternative as the blueprint and then manufactured our prototype. Finally, we tested the prototype and improved some defective designs. In the concept design, we made product design specifications (PDS), customer requirements (CRs), engineering characteristics (ECs), and built up a house of quality (HOQ). We used some software like AutoCAD, Solidworks, Cura for designing procedure. In the second step, manufacturing, we made the different components in different ways and different materials (e.g., 3D printing material PLA/ABS, 45#steel and acrylic board). We selected the materials and their related treatment based on what we have learnt in chapter 13 (Materials). As for assembly procedure, referring to chapter 20 (Finishing, joining, and assembly), we mainly used screws and nuts for mechanical assembly, also used some hot melt glue and 502 glue as auxiliary joining process. For electronic control, our group adopted PS2 handle (based on Bluetooth telecommunication protocol) to control our prototype remotely. Last but not least, our </w:t>
      </w:r>
      <w:r>
        <w:rPr>
          <w:rFonts w:hint="eastAsia"/>
        </w:rPr>
        <w:t>group</w:t>
      </w:r>
      <w:r>
        <w:t xml:space="preserve"> accomplished the project within budget(</w:t>
      </w:r>
      <w:r>
        <w:rPr>
          <w:rFonts w:hint="eastAsia"/>
        </w:rPr>
        <w:t>￥2</w:t>
      </w:r>
      <w:r>
        <w:t>,500), and we did a cost estimation in the 4</w:t>
      </w:r>
      <w:r>
        <w:rPr>
          <w:vertAlign w:val="superscript"/>
        </w:rPr>
        <w:t>th</w:t>
      </w:r>
      <w:r>
        <w:t xml:space="preserve"> part in this report.</w:t>
      </w:r>
    </w:p>
    <w:p>
      <w:pPr>
        <w:widowControl/>
        <w:ind w:firstLine="0" w:firstLineChars="0"/>
        <w:jc w:val="left"/>
      </w:pPr>
      <w:r>
        <w:br w:type="page"/>
      </w:r>
    </w:p>
    <w:p>
      <w:pPr>
        <w:pStyle w:val="2"/>
        <w:spacing w:line="480" w:lineRule="auto"/>
      </w:pPr>
      <w:bookmarkStart w:id="5" w:name="_Toc75303086"/>
      <w:r>
        <w:t>Introduction</w:t>
      </w:r>
      <w:bookmarkEnd w:id="1"/>
      <w:bookmarkEnd w:id="2"/>
      <w:bookmarkEnd w:id="3"/>
      <w:bookmarkEnd w:id="4"/>
      <w:bookmarkEnd w:id="5"/>
    </w:p>
    <w:p>
      <w:pPr>
        <w:spacing w:line="480" w:lineRule="auto"/>
        <w:ind w:firstLine="480"/>
      </w:pPr>
      <w:r>
        <w:rPr>
          <w:rFonts w:hint="eastAsia"/>
        </w:rPr>
        <w:t>Th</w:t>
      </w:r>
      <w:r>
        <w:t>e project for Vm250, Automatic Controlled Metal</w:t>
      </w:r>
      <w:r>
        <w:rPr>
          <w:rFonts w:hint="eastAsia"/>
        </w:rPr>
        <w:t xml:space="preserve"> </w:t>
      </w:r>
      <w:r>
        <w:t xml:space="preserve">Trebuchet, sets the goal of designing and manufacturing an automatic controlled trebuchet or catapult, which should be able to shoot the given balls into the basket. </w:t>
      </w:r>
    </w:p>
    <w:p>
      <w:pPr>
        <w:spacing w:line="480" w:lineRule="auto"/>
        <w:ind w:firstLine="480"/>
      </w:pPr>
      <w:r>
        <w:rPr>
          <w:rFonts w:hint="eastAsia"/>
        </w:rPr>
        <w:t>T</w:t>
      </w:r>
      <w:r>
        <w:t xml:space="preserve">he game set up is shown below. In the starting zone, we are able to load the catapult with certain kind of balls (10 ping-pong balls, 5 rocket balls and 2 tennis balls, different points for different balls). Then, once the car is driven into the shooting zone, no </w:t>
      </w:r>
      <w:r>
        <w:rPr>
          <w:rFonts w:hint="eastAsia"/>
        </w:rPr>
        <w:t>group</w:t>
      </w:r>
      <w:r>
        <w:t xml:space="preserve"> members can touch it physically. The catapult is required to shoot at least 3 balls at the three red points, one for each.</w:t>
      </w:r>
    </w:p>
    <w:p>
      <w:pPr>
        <w:keepNext/>
        <w:spacing w:line="480" w:lineRule="auto"/>
        <w:ind w:firstLine="0" w:firstLineChars="0"/>
        <w:jc w:val="center"/>
      </w:pPr>
      <w:r>
        <w:drawing>
          <wp:inline distT="0" distB="0" distL="0" distR="0">
            <wp:extent cx="3168650" cy="2715260"/>
            <wp:effectExtent l="0" t="0" r="127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
                    <a:srcRect b="7765"/>
                    <a:stretch>
                      <a:fillRect/>
                    </a:stretch>
                  </pic:blipFill>
                  <pic:spPr>
                    <a:xfrm>
                      <a:off x="0" y="0"/>
                      <a:ext cx="3176596" cy="2715260"/>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w:t>
      </w:r>
      <w:r>
        <w:fldChar w:fldCharType="end"/>
      </w:r>
      <w:r>
        <w:t xml:space="preserve"> Game Set-</w:t>
      </w:r>
      <w:r>
        <w:rPr>
          <w:rFonts w:hint="eastAsia"/>
        </w:rPr>
        <w:t>up</w:t>
      </w:r>
    </w:p>
    <w:p>
      <w:pPr>
        <w:ind w:firstLine="480"/>
      </w:pPr>
    </w:p>
    <w:p>
      <w:pPr>
        <w:spacing w:line="480" w:lineRule="auto"/>
        <w:ind w:firstLine="480"/>
      </w:pPr>
      <w:r>
        <w:t xml:space="preserve">From the game set-ups, we can conclude the three major technical issues are: electronic control, model design, prototype assemble and test. </w:t>
      </w:r>
    </w:p>
    <w:p>
      <w:pPr>
        <w:widowControl/>
        <w:ind w:firstLine="0" w:firstLineChars="0"/>
        <w:jc w:val="left"/>
      </w:pPr>
      <w:r>
        <w:br w:type="page"/>
      </w:r>
    </w:p>
    <w:p>
      <w:pPr>
        <w:pStyle w:val="2"/>
        <w:spacing w:line="480" w:lineRule="auto"/>
      </w:pPr>
      <w:bookmarkStart w:id="6" w:name="_Toc75303087"/>
      <w:r>
        <w:t>Concept Design</w:t>
      </w:r>
      <w:bookmarkEnd w:id="6"/>
    </w:p>
    <w:p>
      <w:pPr>
        <w:spacing w:line="480" w:lineRule="auto"/>
        <w:ind w:firstLine="480"/>
      </w:pPr>
      <w:r>
        <w:rPr>
          <w:rFonts w:hint="eastAsia"/>
        </w:rPr>
        <w:t xml:space="preserve">In this project, we are supposed to design and make an </w:t>
      </w:r>
      <w:r>
        <w:t>automatic metal trebuchet or catapult</w:t>
      </w:r>
      <w:r>
        <w:rPr>
          <w:rFonts w:hint="eastAsia"/>
        </w:rPr>
        <w:t xml:space="preserve">. The basic requirements for the catapult are as follows: </w:t>
      </w:r>
    </w:p>
    <w:p>
      <w:pPr>
        <w:numPr>
          <w:ilvl w:val="0"/>
          <w:numId w:val="2"/>
        </w:numPr>
        <w:spacing w:line="480" w:lineRule="auto"/>
        <w:ind w:firstLine="480"/>
      </w:pPr>
      <w:r>
        <w:rPr>
          <w:rFonts w:hint="eastAsia"/>
        </w:rPr>
        <w:t>The prototype must be fit in a box of 35cm×20cm×35cm.</w:t>
      </w:r>
    </w:p>
    <w:p>
      <w:pPr>
        <w:numPr>
          <w:ilvl w:val="0"/>
          <w:numId w:val="2"/>
        </w:numPr>
        <w:spacing w:line="480" w:lineRule="auto"/>
        <w:ind w:firstLine="480"/>
      </w:pPr>
      <w:r>
        <w:rPr>
          <w:rFonts w:hint="eastAsia"/>
        </w:rPr>
        <w:t>The prototype must be powered by at least one DC motor with batteries.</w:t>
      </w:r>
    </w:p>
    <w:p>
      <w:pPr>
        <w:numPr>
          <w:ilvl w:val="0"/>
          <w:numId w:val="2"/>
        </w:numPr>
        <w:spacing w:line="480" w:lineRule="auto"/>
        <w:ind w:firstLine="480"/>
      </w:pPr>
      <w:r>
        <w:rPr>
          <w:rFonts w:hint="eastAsia"/>
        </w:rPr>
        <w:t>The prototype must be controlled by a remote controller.</w:t>
      </w:r>
    </w:p>
    <w:p>
      <w:pPr>
        <w:spacing w:line="480" w:lineRule="auto"/>
        <w:ind w:firstLine="420" w:firstLineChars="0"/>
      </w:pPr>
      <w:r>
        <w:rPr>
          <w:rFonts w:hint="eastAsia"/>
        </w:rPr>
        <w:t>In order to do the concept design, our group followed the instructions from lecture</w:t>
      </w:r>
      <w:r>
        <w:t xml:space="preserve"> </w:t>
      </w:r>
      <w:r>
        <w:rPr>
          <w:rFonts w:hint="eastAsia"/>
        </w:rPr>
        <w:t>notes to generate our own idea</w:t>
      </w:r>
      <w:r>
        <w:t>.</w:t>
      </w:r>
    </w:p>
    <w:p>
      <w:pPr>
        <w:spacing w:line="480" w:lineRule="auto"/>
        <w:ind w:firstLine="480"/>
      </w:pPr>
      <w:r>
        <w:rPr>
          <w:rFonts w:hint="eastAsia"/>
        </w:rPr>
        <w:t>Firstly, we made a Product Design Specification</w:t>
      </w:r>
      <w:r>
        <w:t xml:space="preserve"> </w:t>
      </w:r>
      <w:r>
        <w:rPr>
          <w:rFonts w:hint="eastAsia"/>
        </w:rPr>
        <w:t>(PDS).</w:t>
      </w:r>
      <w:r>
        <w:t xml:space="preserve"> As</w:t>
      </w:r>
      <w:r>
        <w:rPr>
          <w:rFonts w:hint="eastAsia"/>
        </w:rPr>
        <w:t xml:space="preserve"> is</w:t>
      </w:r>
      <w:r>
        <w:t xml:space="preserve"> shown here, this product design specification</w:t>
      </w:r>
      <w:r>
        <w:rPr>
          <w:rFonts w:hint="eastAsia"/>
        </w:rPr>
        <w:t xml:space="preserve"> was made</w:t>
      </w:r>
      <w:r>
        <w:t xml:space="preserve"> based on four parts, which are product identification, key project deadlines, competitor’s identification and physical description.</w:t>
      </w:r>
    </w:p>
    <w:p>
      <w:pPr>
        <w:keepNext/>
        <w:spacing w:line="480" w:lineRule="auto"/>
        <w:ind w:firstLine="0" w:firstLineChars="0"/>
        <w:jc w:val="center"/>
      </w:pPr>
      <w:r>
        <w:drawing>
          <wp:inline distT="0" distB="0" distL="114300" distR="114300">
            <wp:extent cx="4644390" cy="303276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666750" cy="3047114"/>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w:t>
      </w:r>
      <w:r>
        <w:fldChar w:fldCharType="end"/>
      </w:r>
      <w:r>
        <w:t xml:space="preserve"> Product Design Specification</w:t>
      </w:r>
    </w:p>
    <w:p>
      <w:pPr>
        <w:pStyle w:val="7"/>
        <w:ind w:firstLine="400"/>
      </w:pPr>
    </w:p>
    <w:p>
      <w:pPr>
        <w:ind w:firstLine="480"/>
        <w:rPr>
          <w:rFonts w:hint="eastAsia"/>
        </w:rPr>
      </w:pPr>
    </w:p>
    <w:p>
      <w:pPr>
        <w:ind w:firstLine="480"/>
      </w:pPr>
    </w:p>
    <w:p>
      <w:pPr>
        <w:ind w:firstLine="480"/>
        <w:rPr>
          <w:rFonts w:hint="eastAsia"/>
        </w:rPr>
      </w:pPr>
    </w:p>
    <w:p>
      <w:pPr>
        <w:spacing w:line="480" w:lineRule="auto"/>
        <w:ind w:firstLine="480"/>
      </w:pPr>
      <w:r>
        <w:rPr>
          <w:rFonts w:hint="eastAsia"/>
        </w:rPr>
        <w:t xml:space="preserve">Secondly, for </w:t>
      </w:r>
      <w:r>
        <w:t>customer</w:t>
      </w:r>
      <w:r>
        <w:rPr>
          <w:rFonts w:hint="eastAsia"/>
        </w:rPr>
        <w:t xml:space="preserve"> requirements</w:t>
      </w:r>
      <w:r>
        <w:t xml:space="preserve"> </w:t>
      </w:r>
      <w:r>
        <w:rPr>
          <w:rFonts w:hint="eastAsia"/>
        </w:rPr>
        <w:t>(CRs), we listed a chart below from the course project guideline and course project description.</w:t>
      </w:r>
      <w:r>
        <w:t xml:space="preserve"> </w:t>
      </w:r>
    </w:p>
    <w:p>
      <w:pPr>
        <w:keepNext/>
        <w:spacing w:line="480" w:lineRule="auto"/>
        <w:ind w:firstLine="0" w:firstLineChars="0"/>
        <w:jc w:val="center"/>
      </w:pPr>
      <w:r>
        <w:drawing>
          <wp:inline distT="0" distB="0" distL="114300" distR="114300">
            <wp:extent cx="2117725" cy="2124710"/>
            <wp:effectExtent l="0" t="0" r="635" b="889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6"/>
                    <a:stretch>
                      <a:fillRect/>
                    </a:stretch>
                  </pic:blipFill>
                  <pic:spPr>
                    <a:xfrm>
                      <a:off x="0" y="0"/>
                      <a:ext cx="2117725" cy="2124710"/>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w:t>
      </w:r>
      <w:r>
        <w:fldChar w:fldCharType="end"/>
      </w:r>
      <w:r>
        <w:t xml:space="preserve"> Customer Requirements</w:t>
      </w:r>
    </w:p>
    <w:p>
      <w:pPr>
        <w:pStyle w:val="7"/>
        <w:ind w:firstLine="400"/>
        <w:jc w:val="center"/>
      </w:pPr>
    </w:p>
    <w:p>
      <w:pPr>
        <w:spacing w:line="480" w:lineRule="auto"/>
        <w:ind w:firstLine="480"/>
      </w:pPr>
      <w:r>
        <w:rPr>
          <w:rFonts w:hint="eastAsia"/>
        </w:rPr>
        <w:t>Thirdly, for Engineering Characteristics</w:t>
      </w:r>
      <w:r>
        <w:t xml:space="preserve"> </w:t>
      </w:r>
      <w:r>
        <w:rPr>
          <w:rFonts w:hint="eastAsia"/>
        </w:rPr>
        <w:t>(ECs), our group</w:t>
      </w:r>
      <w:r>
        <w:t xml:space="preserve"> </w:t>
      </w:r>
      <w:r>
        <w:rPr>
          <w:rFonts w:hint="eastAsia"/>
        </w:rPr>
        <w:t>had a brief brainstorm based on the two documents and generated</w:t>
      </w:r>
      <w:r>
        <w:t xml:space="preserve"> the main content of</w:t>
      </w:r>
      <w:r>
        <w:rPr>
          <w:rFonts w:hint="eastAsia"/>
        </w:rPr>
        <w:t xml:space="preserve"> this chart.</w:t>
      </w:r>
    </w:p>
    <w:p>
      <w:pPr>
        <w:keepNext/>
        <w:spacing w:line="480" w:lineRule="auto"/>
        <w:ind w:firstLine="0" w:firstLineChars="0"/>
        <w:jc w:val="center"/>
      </w:pPr>
      <w:r>
        <w:drawing>
          <wp:inline distT="0" distB="0" distL="114300" distR="114300">
            <wp:extent cx="2004060" cy="2045970"/>
            <wp:effectExtent l="0" t="0" r="762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2004060" cy="2045970"/>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4</w:t>
      </w:r>
      <w:r>
        <w:fldChar w:fldCharType="end"/>
      </w:r>
      <w:r>
        <w:t xml:space="preserve"> Engineering Characteristics</w:t>
      </w:r>
    </w:p>
    <w:p>
      <w:pPr>
        <w:widowControl/>
        <w:ind w:firstLine="480"/>
        <w:jc w:val="left"/>
      </w:pPr>
    </w:p>
    <w:p>
      <w:pPr>
        <w:spacing w:line="480" w:lineRule="auto"/>
        <w:ind w:firstLine="480"/>
      </w:pPr>
      <w:r>
        <w:rPr>
          <w:rFonts w:hint="eastAsia"/>
        </w:rPr>
        <w:t>Finally, for Quality Function Deployment</w:t>
      </w:r>
      <w:r>
        <w:t xml:space="preserve"> </w:t>
      </w:r>
      <w:r>
        <w:rPr>
          <w:rFonts w:hint="eastAsia"/>
        </w:rPr>
        <w:t xml:space="preserve">(QFD), we built a mini house of quality. </w:t>
      </w:r>
      <w:r>
        <w:t xml:space="preserve">All of our </w:t>
      </w:r>
      <w:r>
        <w:rPr>
          <w:rFonts w:hint="eastAsia"/>
        </w:rPr>
        <w:t>group</w:t>
      </w:r>
      <w:r>
        <w:t xml:space="preserve"> members participated in the scoring procedure, the final score was the average participation of our </w:t>
      </w:r>
      <w:r>
        <w:rPr>
          <w:rFonts w:hint="eastAsia"/>
        </w:rPr>
        <w:t>group</w:t>
      </w:r>
      <w:r>
        <w:t xml:space="preserve">. </w:t>
      </w:r>
      <w:r>
        <w:rPr>
          <w:rFonts w:hint="eastAsia"/>
        </w:rPr>
        <w:t xml:space="preserve">In this little house of quality, it is clear from the score rank order that cooperation of different components, flexibility of wheels, and capacity of balls are the top three requirements that we should attach more importance to. To deal with them, we applied targeted measures: For </w:t>
      </w:r>
      <w:r>
        <w:t>“</w:t>
      </w:r>
      <w:r>
        <w:rPr>
          <w:rFonts w:hint="eastAsia"/>
        </w:rPr>
        <w:t>Cooperation of different components</w:t>
      </w:r>
      <w:r>
        <w:t>”</w:t>
      </w:r>
      <w:r>
        <w:rPr>
          <w:rFonts w:hint="eastAsia"/>
        </w:rPr>
        <w:t xml:space="preserve">, we </w:t>
      </w:r>
      <w:r>
        <w:t>increased</w:t>
      </w:r>
      <w:r>
        <w:rPr>
          <w:rFonts w:hint="eastAsia"/>
        </w:rPr>
        <w:t xml:space="preserve"> our designers</w:t>
      </w:r>
      <w:r>
        <w:t>’</w:t>
      </w:r>
      <w:r>
        <w:rPr>
          <w:rFonts w:hint="eastAsia"/>
        </w:rPr>
        <w:t xml:space="preserve"> contact</w:t>
      </w:r>
      <w:r>
        <w:t xml:space="preserve"> rate, holding</w:t>
      </w:r>
      <w:r>
        <w:rPr>
          <w:rFonts w:hint="eastAsia"/>
        </w:rPr>
        <w:t xml:space="preserve"> frequent meetings to make sure everyone is on the same track</w:t>
      </w:r>
      <w:r>
        <w:t xml:space="preserve"> and every component can match up with each other</w:t>
      </w:r>
      <w:r>
        <w:rPr>
          <w:rFonts w:hint="eastAsia"/>
        </w:rPr>
        <w:t xml:space="preserve">. For </w:t>
      </w:r>
      <w:r>
        <w:t>“</w:t>
      </w:r>
      <w:r>
        <w:rPr>
          <w:rFonts w:hint="eastAsia"/>
        </w:rPr>
        <w:t>Flexibility of wheels</w:t>
      </w:r>
      <w:r>
        <w:t>”</w:t>
      </w:r>
      <w:r>
        <w:rPr>
          <w:rFonts w:hint="eastAsia"/>
        </w:rPr>
        <w:t xml:space="preserve">, we chose </w:t>
      </w:r>
      <w:r>
        <w:t>Mecanum</w:t>
      </w:r>
      <w:r>
        <w:rPr>
          <w:rFonts w:hint="eastAsia"/>
        </w:rPr>
        <w:t xml:space="preserve"> wheels as our major moving </w:t>
      </w:r>
      <w:r>
        <w:t>base</w:t>
      </w:r>
      <w:r>
        <w:rPr>
          <w:rFonts w:hint="eastAsia"/>
        </w:rPr>
        <w:t xml:space="preserve">. For </w:t>
      </w:r>
      <w:r>
        <w:t>“</w:t>
      </w:r>
      <w:r>
        <w:rPr>
          <w:rFonts w:hint="eastAsia"/>
        </w:rPr>
        <w:t>Capacity of balls</w:t>
      </w:r>
      <w:r>
        <w:t>”</w:t>
      </w:r>
      <w:r>
        <w:rPr>
          <w:rFonts w:hint="eastAsia"/>
        </w:rPr>
        <w:t>, we designed a special storage module, the ball clip, which can hold up to 5 ping-pong balls in it.</w:t>
      </w:r>
    </w:p>
    <w:p>
      <w:pPr>
        <w:widowControl/>
        <w:ind w:firstLine="480"/>
        <w:jc w:val="left"/>
        <w:rPr>
          <w:caps/>
        </w:rPr>
      </w:pPr>
    </w:p>
    <w:p>
      <w:pPr>
        <w:keepNext/>
        <w:widowControl/>
        <w:ind w:firstLine="0" w:firstLineChars="0"/>
        <w:jc w:val="center"/>
      </w:pPr>
      <w:r>
        <w:drawing>
          <wp:inline distT="0" distB="0" distL="114300" distR="114300">
            <wp:extent cx="3657600" cy="2863215"/>
            <wp:effectExtent l="0" t="0" r="0" b="0"/>
            <wp:docPr id="8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图片 4"/>
                    <pic:cNvPicPr>
                      <a:picLocks noChangeAspect="1"/>
                    </pic:cNvPicPr>
                  </pic:nvPicPr>
                  <pic:blipFill>
                    <a:blip r:embed="rId18"/>
                    <a:stretch>
                      <a:fillRect/>
                    </a:stretch>
                  </pic:blipFill>
                  <pic:spPr>
                    <a:xfrm>
                      <a:off x="0" y="0"/>
                      <a:ext cx="3672993" cy="2875354"/>
                    </a:xfrm>
                    <a:prstGeom prst="rect">
                      <a:avLst/>
                    </a:prstGeom>
                    <a:noFill/>
                    <a:ln w="9525">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5</w:t>
      </w:r>
      <w:r>
        <w:fldChar w:fldCharType="end"/>
      </w:r>
      <w:r>
        <w:t xml:space="preserve"> House of Quality</w:t>
      </w:r>
    </w:p>
    <w:p>
      <w:pPr>
        <w:ind w:firstLine="480"/>
        <w:rPr>
          <w:rFonts w:hint="eastAsia"/>
        </w:rPr>
      </w:pPr>
    </w:p>
    <w:p>
      <w:pPr>
        <w:spacing w:line="480" w:lineRule="auto"/>
        <w:ind w:firstLine="480"/>
      </w:pPr>
      <w:r>
        <mc:AlternateContent>
          <mc:Choice Requires="wps">
            <w:drawing>
              <wp:anchor distT="0" distB="0" distL="114300" distR="114300" simplePos="0" relativeHeight="251662336" behindDoc="0" locked="0" layoutInCell="1" allowOverlap="1">
                <wp:simplePos x="0" y="0"/>
                <wp:positionH relativeFrom="column">
                  <wp:posOffset>2838450</wp:posOffset>
                </wp:positionH>
                <wp:positionV relativeFrom="paragraph">
                  <wp:posOffset>3385820</wp:posOffset>
                </wp:positionV>
                <wp:extent cx="3111500" cy="635"/>
                <wp:effectExtent l="0" t="0" r="0" b="2540"/>
                <wp:wrapTopAndBottom/>
                <wp:docPr id="53" name="文本框 53"/>
                <wp:cNvGraphicFramePr/>
                <a:graphic xmlns:a="http://schemas.openxmlformats.org/drawingml/2006/main">
                  <a:graphicData uri="http://schemas.microsoft.com/office/word/2010/wordprocessingShape">
                    <wps:wsp>
                      <wps:cNvSpPr txBox="1"/>
                      <wps:spPr>
                        <a:xfrm>
                          <a:off x="0" y="0"/>
                          <a:ext cx="3111500" cy="635"/>
                        </a:xfrm>
                        <a:prstGeom prst="rect">
                          <a:avLst/>
                        </a:prstGeom>
                        <a:solidFill>
                          <a:prstClr val="white"/>
                        </a:solidFill>
                        <a:ln>
                          <a:noFill/>
                        </a:ln>
                      </wps:spPr>
                      <wps:txbx>
                        <w:txbxContent>
                          <w:p>
                            <w:pPr>
                              <w:pStyle w:val="7"/>
                              <w:ind w:firstLine="400"/>
                              <w:rPr>
                                <w:rFonts w:ascii="Times New Roman" w:hAnsi="Times New Roman" w:eastAsia="宋体"/>
                                <w:sz w:val="24"/>
                                <w:szCs w:val="21"/>
                              </w:rPr>
                            </w:pPr>
                            <w:r>
                              <w:t xml:space="preserve">Figure </w:t>
                            </w:r>
                            <w:r>
                              <w:fldChar w:fldCharType="begin"/>
                            </w:r>
                            <w:r>
                              <w:instrText xml:space="preserve"> SEQ Figure \* ARABIC </w:instrText>
                            </w:r>
                            <w:r>
                              <w:fldChar w:fldCharType="separate"/>
                            </w:r>
                            <w:r>
                              <w:t>7</w:t>
                            </w:r>
                            <w:r>
                              <w:fldChar w:fldCharType="end"/>
                            </w:r>
                            <w:r>
                              <w:t xml:space="preserve"> Initial Design of Shooting Module II</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23.5pt;margin-top:266.6pt;height:0.05pt;width:245pt;mso-wrap-distance-bottom:0pt;mso-wrap-distance-top:0pt;z-index:251662336;mso-width-relative:page;mso-height-relative:page;" fillcolor="#FFFFFF" filled="t" stroked="f" coordsize="21600,21600" o:gfxdata="UEsDBAoAAAAAAIdO4kAAAAAAAAAAAAAAAAAEAAAAZHJzL1BLAwQUAAAACACHTuJAsvIj0NoAAAAL&#10;AQAADwAAAGRycy9kb3ducmV2LnhtbE2PwU7DMBBE70j8g7VIXBB1WocWQpwKVXCAS0XaCzc33saB&#10;eB3ZTlv+HpcLHHd2NPOmXJ5szw7oQ+dIwnSSAUNqnO6olbDdvNzeAwtRkVa9I5TwjQGW1eVFqQrt&#10;jvSOhzq2LIVQKJQEE+NQcB4ag1aFiRuQ0m/vvFUxnb7l2qtjCrc9n2XZnFvVUWowasCVwearHq2E&#10;df6xNjfj/vntKRf+dTuu5p9tLeX11TR7BBbxFP/McMZP6FAlpp0bSQfWS8jzRdoSJdwJMQOWHA/i&#10;rOx+FQG8Kvn/DdUPUEsDBBQAAAAIAIdO4kDz7QWLOwIAAHQEAAAOAAAAZHJzL2Uyb0RvYy54bWyt&#10;VM1uEzEQviPxDpbvZJNGqVDUTRUSBSFFtFJBnB2vN2vJ9hh7kt3wAPAGnLhw73PlORjvTwuFQw9c&#10;vOOZ8Tf+vhnv1XVjDTuqEDW4nE9GY86Uk1Bot8/5xw+bV685iyhcIQw4lfOTivx68fLFVe3n6gIq&#10;MIUKjEBcnNc+5xWin2dZlJWyIo7AK0fBEoIVSNuwz4ogakK3JrsYjy+zGkLhA0gVI3nXXZD3iOE5&#10;gFCWWqo1yINVDjvUoIxAohQr7SNftLctSyXxpiyjQmZyTkyxXakI2bu0ZosrMd8H4Sst+yuI51zh&#10;CScrtKOiD1BrgYIdgv4LymoZIEKJIwk264i0ihCLyfiJNneV8KrlQlJH/yB6/H+w8v3xNjBd5Hw2&#10;5cwJSx0/f/92/nF//vmVkY8Eqn2cU96dp0xs3kBDYzP4IzkT76YMNn2JEaM4yXt6kFc1yCQ5p5PJ&#10;ZDamkKTY5XSWMLLHoz5EfKvAsmTkPFDvWknFcRuxSx1SUqUIRhcbbUzapMDKBHYU1Oe60qh68D+y&#10;jEu5DtKpDjB5ssSv45EsbHZNT3oHxYk4B+jGJnq50VRoKyLeikBzQlzoJeENLaWBOufQW5xVEL78&#10;y5/yqX0U5aymuct5/HwQQXFm3jlqLEHiYITB2A2GO9gVEMUJvVEvW5MOBDSDWQawn+iBLVMVCgkn&#10;qVbOcTBX2E0/PVCplss2iUbRC9y6Oy8TdKuuXx6QhGqFT7J0WvRq0TC2resfTpr23/dt1uPPYvE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vIj0NoAAAALAQAADwAAAAAAAAABACAAAAAiAAAAZHJz&#10;L2Rvd25yZXYueG1sUEsBAhQAFAAAAAgAh07iQPPtBYs7AgAAdAQAAA4AAAAAAAAAAQAgAAAAKQEA&#10;AGRycy9lMm9Eb2MueG1sUEsFBgAAAAAGAAYAWQEAANYFAAAAAA==&#10;">
                <v:fill on="t" focussize="0,0"/>
                <v:stroke on="f"/>
                <v:imagedata o:title=""/>
                <o:lock v:ext="edit" aspectratio="f"/>
                <v:textbox inset="0mm,0mm,0mm,0mm" style="mso-fit-shape-to-text:t;">
                  <w:txbxContent>
                    <w:p>
                      <w:pPr>
                        <w:pStyle w:val="7"/>
                        <w:ind w:firstLine="400"/>
                        <w:rPr>
                          <w:rFonts w:ascii="Times New Roman" w:hAnsi="Times New Roman" w:eastAsia="宋体"/>
                          <w:sz w:val="24"/>
                          <w:szCs w:val="21"/>
                        </w:rPr>
                      </w:pPr>
                      <w:r>
                        <w:t xml:space="preserve">Figure </w:t>
                      </w:r>
                      <w:r>
                        <w:fldChar w:fldCharType="begin"/>
                      </w:r>
                      <w:r>
                        <w:instrText xml:space="preserve"> SEQ Figure \* ARABIC </w:instrText>
                      </w:r>
                      <w:r>
                        <w:fldChar w:fldCharType="separate"/>
                      </w:r>
                      <w:r>
                        <w:t>7</w:t>
                      </w:r>
                      <w:r>
                        <w:fldChar w:fldCharType="end"/>
                      </w:r>
                      <w:r>
                        <w:t xml:space="preserve"> Initial Design of Shooting Module II</w:t>
                      </w:r>
                    </w:p>
                  </w:txbxContent>
                </v:textbox>
                <w10:wrap type="topAndBottom"/>
              </v:shape>
            </w:pict>
          </mc:Fallback>
        </mc:AlternateContent>
      </w:r>
      <w:r>
        <w:drawing>
          <wp:anchor distT="0" distB="0" distL="114300" distR="114300" simplePos="0" relativeHeight="251659264" behindDoc="0" locked="0" layoutInCell="1" allowOverlap="1">
            <wp:simplePos x="0" y="0"/>
            <wp:positionH relativeFrom="column">
              <wp:posOffset>3314700</wp:posOffset>
            </wp:positionH>
            <wp:positionV relativeFrom="paragraph">
              <wp:posOffset>2136140</wp:posOffset>
            </wp:positionV>
            <wp:extent cx="1784350" cy="1193165"/>
            <wp:effectExtent l="0" t="0" r="6350"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84350" cy="1193165"/>
                    </a:xfrm>
                    <a:prstGeom prst="rect">
                      <a:avLst/>
                    </a:prstGeom>
                  </pic:spPr>
                </pic:pic>
              </a:graphicData>
            </a:graphic>
          </wp:anchor>
        </w:drawing>
      </w:r>
      <w: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3408045</wp:posOffset>
                </wp:positionV>
                <wp:extent cx="3206750" cy="635"/>
                <wp:effectExtent l="0" t="0" r="0" b="2540"/>
                <wp:wrapTopAndBottom/>
                <wp:docPr id="52" name="文本框 52"/>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pPr>
                              <w:pStyle w:val="7"/>
                              <w:ind w:firstLine="400"/>
                              <w:rPr>
                                <w:rFonts w:ascii="Times New Roman" w:hAnsi="Times New Roman" w:eastAsia="宋体"/>
                                <w:sz w:val="24"/>
                                <w:szCs w:val="21"/>
                              </w:rPr>
                            </w:pPr>
                            <w:r>
                              <w:t xml:space="preserve">Figure </w:t>
                            </w:r>
                            <w:r>
                              <w:fldChar w:fldCharType="begin"/>
                            </w:r>
                            <w:r>
                              <w:instrText xml:space="preserve"> SEQ Figure \* ARABIC </w:instrText>
                            </w:r>
                            <w:r>
                              <w:fldChar w:fldCharType="separate"/>
                            </w:r>
                            <w:r>
                              <w:t>6</w:t>
                            </w:r>
                            <w:r>
                              <w:fldChar w:fldCharType="end"/>
                            </w:r>
                            <w:r>
                              <w:t xml:space="preserve"> Initial Design of Shooting Module I</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68.35pt;height:0.05pt;width:252.5pt;mso-position-horizontal:left;mso-position-horizontal-relative:margin;mso-wrap-distance-bottom:0pt;mso-wrap-distance-top:0pt;z-index:251661312;mso-width-relative:page;mso-height-relative:page;" fillcolor="#FFFFFF" filled="t" stroked="f" coordsize="21600,21600" o:gfxdata="UEsDBAoAAAAAAIdO4kAAAAAAAAAAAAAAAAAEAAAAZHJzL1BLAwQUAAAACACHTuJAAG/DMtgAAAAI&#10;AQAADwAAAGRycy9kb3ducmV2LnhtbE2PwU7DMBBE70j8g7VIXBC1S5u0CnEqVMEBLhWhl97c2I0D&#10;8Tqynbb8PUsvcNyZ0eybcnV2PTuaEDuPEqYTAcxg43WHrYTtx8v9ElhMCrXqPRoJ3ybCqrq+KlWh&#10;/QnfzbFOLaMSjIWSYFMaCs5jY41TceIHg+QdfHAq0RlaroM6Ubnr+YMQOXeqQ/pg1WDW1jRf9egk&#10;bOa7jb0bD89vT/NZeN2O6/yzraW8vZmKR2DJnNNfGH7xCR0qYtr7EXVkvQQakiRks3wBjOxMZKTs&#10;L8oSeFXy/wOqH1BLAwQUAAAACACHTuJAjahoSDsCAAB0BAAADgAAAGRycy9lMm9Eb2MueG1srVTN&#10;bhMxEL4j8Q6W73STVA0oyqYKiYKQIlqpIM6O15u1ZHuMPclueQB4A05cuPNceQ7G+5NC4dADF+94&#10;ZvyNv2/GO79urGFHFaIGl/PxxYgz5SQU2u1z/uH95sUrziIKVwgDTuX8XkV+vXj+bF77mZpABaZQ&#10;gRGIi7Pa57xC9LMsi7JSVsQL8MpRsIRgBdI27LMiiJrQrckmo9E0qyEUPoBUMZJ33QV5jxieAghl&#10;qaVagzxY5bBDDcoIJEqx0j7yRXvbslQSb8oyKmQm58QU25WKkL1La7aYi9k+CF9p2V9BPOUKjzhZ&#10;oR0VPUOtBQp2CPovKKtlgAglXkiwWUekVYRYjEePtLmrhFctF5I6+rPo8f/BynfH28B0kfOrCWdO&#10;WOr46dvX0/efpx9fGPlIoNrHGeXdecrE5jU0NDaDP5Iz8W7KYNOXGDGKk7z3Z3lVg0yS83Iymr68&#10;opCk2PTyKmFkD0d9iPhGgWXJyHmg3rWSiuM2Ypc6pKRKEYwuNtqYtEmBlQnsKKjPdaVR9eB/ZBmX&#10;ch2kUx1g8mSJX8cjWdjsmp70Dop74hygG5vo5UZToa2IeCsCzQlxoZeEN7SUBuqcQ29xVkH4/C9/&#10;yqf2UZSzmuYu5/HTQQTFmXnrqLEEiYMRBmM3GO5gV0AUx/RGvWxNOhDQDGYZwH6kB7ZMVSgknKRa&#10;OcfBXGE3/fRApVou2yQaRS9w6+68TNCtun55QBKqFT7J0mnRq0XD2Laufzhp2n/ft1kPP4vF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BvwzLYAAAACAEAAA8AAAAAAAAAAQAgAAAAIgAAAGRycy9k&#10;b3ducmV2LnhtbFBLAQIUABQAAAAIAIdO4kCNqGhIOwIAAHQEAAAOAAAAAAAAAAEAIAAAACcBAABk&#10;cnMvZTJvRG9jLnhtbFBLBQYAAAAABgAGAFkBAADUBQAAAAA=&#10;">
                <v:fill on="t" focussize="0,0"/>
                <v:stroke on="f"/>
                <v:imagedata o:title=""/>
                <o:lock v:ext="edit" aspectratio="f"/>
                <v:textbox inset="0mm,0mm,0mm,0mm" style="mso-fit-shape-to-text:t;">
                  <w:txbxContent>
                    <w:p>
                      <w:pPr>
                        <w:pStyle w:val="7"/>
                        <w:ind w:firstLine="400"/>
                        <w:rPr>
                          <w:rFonts w:ascii="Times New Roman" w:hAnsi="Times New Roman" w:eastAsia="宋体"/>
                          <w:sz w:val="24"/>
                          <w:szCs w:val="21"/>
                        </w:rPr>
                      </w:pPr>
                      <w:r>
                        <w:t xml:space="preserve">Figure </w:t>
                      </w:r>
                      <w:r>
                        <w:fldChar w:fldCharType="begin"/>
                      </w:r>
                      <w:r>
                        <w:instrText xml:space="preserve"> SEQ Figure \* ARABIC </w:instrText>
                      </w:r>
                      <w:r>
                        <w:fldChar w:fldCharType="separate"/>
                      </w:r>
                      <w:r>
                        <w:t>6</w:t>
                      </w:r>
                      <w:r>
                        <w:fldChar w:fldCharType="end"/>
                      </w:r>
                      <w:r>
                        <w:t xml:space="preserve"> Initial Design of Shooting Module I</w:t>
                      </w:r>
                    </w:p>
                  </w:txbxContent>
                </v:textbox>
                <w10:wrap type="topAndBottom"/>
              </v:shape>
            </w:pict>
          </mc:Fallback>
        </mc:AlternateContent>
      </w:r>
      <w:r>
        <w:drawing>
          <wp:anchor distT="0" distB="0" distL="114300" distR="114300" simplePos="0" relativeHeight="251660288" behindDoc="0" locked="0" layoutInCell="1" allowOverlap="1">
            <wp:simplePos x="0" y="0"/>
            <wp:positionH relativeFrom="column">
              <wp:posOffset>508000</wp:posOffset>
            </wp:positionH>
            <wp:positionV relativeFrom="paragraph">
              <wp:posOffset>2147570</wp:posOffset>
            </wp:positionV>
            <wp:extent cx="1790065" cy="12065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0065" cy="1206500"/>
                    </a:xfrm>
                    <a:prstGeom prst="rect">
                      <a:avLst/>
                    </a:prstGeom>
                  </pic:spPr>
                </pic:pic>
              </a:graphicData>
            </a:graphic>
          </wp:anchor>
        </w:drawing>
      </w:r>
      <w:r>
        <w:rPr>
          <w:rFonts w:hint="eastAsia"/>
        </w:rPr>
        <w:t xml:space="preserve">Our concept generated from what has been </w:t>
      </w:r>
      <w:r>
        <w:t>stated</w:t>
      </w:r>
      <w:r>
        <w:rPr>
          <w:rFonts w:hint="eastAsia"/>
        </w:rPr>
        <w:t xml:space="preserve"> above, for shooting device, we designed two different kinds of catapulting modules, one based on</w:t>
      </w:r>
      <w:r>
        <w:t xml:space="preserve"> two strings</w:t>
      </w:r>
      <w:r>
        <w:rPr>
          <w:rFonts w:hint="eastAsia"/>
        </w:rPr>
        <w:t>, and the other based on friction wheels. By comparing th</w:t>
      </w:r>
      <w:r>
        <w:t>ese</w:t>
      </w:r>
      <w:r>
        <w:rPr>
          <w:rFonts w:hint="eastAsia"/>
        </w:rPr>
        <w:t xml:space="preserve"> two design</w:t>
      </w:r>
      <w:r>
        <w:t>s</w:t>
      </w:r>
      <w:r>
        <w:rPr>
          <w:rFonts w:hint="eastAsia"/>
        </w:rPr>
        <w:t xml:space="preserve"> in reality, we soon find that the first </w:t>
      </w:r>
      <w:r>
        <w:t>plan</w:t>
      </w:r>
      <w:r>
        <w:rPr>
          <w:rFonts w:hint="eastAsia"/>
        </w:rPr>
        <w:t xml:space="preserve"> is not </w:t>
      </w:r>
      <w:r>
        <w:t>feasible</w:t>
      </w:r>
      <w:r>
        <w:rPr>
          <w:rFonts w:hint="eastAsia"/>
        </w:rPr>
        <w:t xml:space="preserve">, </w:t>
      </w:r>
      <w:r>
        <w:t>because</w:t>
      </w:r>
      <w:r>
        <w:rPr>
          <w:rFonts w:hint="eastAsia"/>
        </w:rPr>
        <w:t xml:space="preserve"> the spring</w:t>
      </w:r>
      <w:r>
        <w:t xml:space="preserve"> structure rebounds to its original length so slowly that it</w:t>
      </w:r>
      <w:r>
        <w:rPr>
          <w:rFonts w:hint="eastAsia"/>
        </w:rPr>
        <w:t xml:space="preserve"> cannot generate enough impulse to shoot the balls </w:t>
      </w:r>
      <w:r>
        <w:t>in</w:t>
      </w:r>
      <w:r>
        <w:rPr>
          <w:rFonts w:hint="eastAsia"/>
        </w:rPr>
        <w:t>to the basket.</w:t>
      </w:r>
      <w:r>
        <w:t xml:space="preserve"> </w:t>
      </w:r>
    </w:p>
    <w:p>
      <w:pPr>
        <w:spacing w:line="480" w:lineRule="auto"/>
        <w:ind w:firstLine="480"/>
      </w:pPr>
      <w:r>
        <w:rPr>
          <w:rFonts w:hint="eastAsia"/>
        </w:rPr>
        <w:t>For storage device, one of our groupmates</w:t>
      </w:r>
      <w:r>
        <w:t xml:space="preserve"> </w:t>
      </w:r>
      <w:r>
        <w:rPr>
          <w:rFonts w:hint="eastAsia"/>
        </w:rPr>
        <w:t>designed a ball clip, which is used to hold and transmit ping-pong balls.</w:t>
      </w:r>
      <w:r>
        <w:t xml:space="preserve"> The slope of the tube is specially designed to be very low in order for the balls to roll down slowly. </w:t>
      </w:r>
      <w:r>
        <w:rPr>
          <w:rFonts w:hint="eastAsia"/>
        </w:rPr>
        <w:t>A</w:t>
      </w:r>
      <w:r>
        <w:t>nd a six-blade component is used to transmit one ball at one time.</w:t>
      </w:r>
    </w:p>
    <w:p>
      <w:pPr>
        <w:keepNext/>
        <w:spacing w:line="480" w:lineRule="auto"/>
        <w:ind w:firstLine="0" w:firstLineChars="0"/>
        <w:jc w:val="center"/>
      </w:pPr>
      <w:r>
        <w:drawing>
          <wp:inline distT="0" distB="0" distL="114300" distR="114300">
            <wp:extent cx="2920365" cy="2072640"/>
            <wp:effectExtent l="0" t="0" r="0" b="3810"/>
            <wp:docPr id="5"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内容占位符 5"/>
                    <pic:cNvPicPr>
                      <a:picLocks noChangeAspect="1"/>
                    </pic:cNvPicPr>
                  </pic:nvPicPr>
                  <pic:blipFill>
                    <a:blip r:embed="rId21"/>
                    <a:stretch>
                      <a:fillRect/>
                    </a:stretch>
                  </pic:blipFill>
                  <pic:spPr>
                    <a:xfrm>
                      <a:off x="0" y="0"/>
                      <a:ext cx="2927698" cy="2077722"/>
                    </a:xfrm>
                    <a:prstGeom prst="rect">
                      <a:avLst/>
                    </a:prstGeom>
                    <a:noFill/>
                    <a:ln w="9525">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8</w:t>
      </w:r>
      <w:r>
        <w:fldChar w:fldCharType="end"/>
      </w:r>
      <w:r>
        <w:t xml:space="preserve"> Storage Device (Ball Clip)</w:t>
      </w:r>
    </w:p>
    <w:p>
      <w:pPr>
        <w:spacing w:line="480" w:lineRule="auto"/>
        <w:ind w:firstLine="480"/>
      </w:pPr>
    </w:p>
    <w:p>
      <w:pPr>
        <w:spacing w:line="480" w:lineRule="auto"/>
        <w:ind w:firstLine="480"/>
      </w:pPr>
      <w:r>
        <w:t>To adapt to different ball sizes, a special track was designed to restrict the space between two friction wheels. This device is driven by a 30kg servo motor and the track is lubricated to get rid of frictions.</w:t>
      </w:r>
    </w:p>
    <w:p>
      <w:pPr>
        <w:keepNext/>
        <w:spacing w:line="480" w:lineRule="auto"/>
        <w:ind w:firstLine="0" w:firstLineChars="0"/>
        <w:jc w:val="center"/>
      </w:pPr>
      <w:r>
        <w:drawing>
          <wp:inline distT="0" distB="0" distL="0" distR="0">
            <wp:extent cx="2621280" cy="2620010"/>
            <wp:effectExtent l="0" t="0" r="7620" b="8890"/>
            <wp:docPr id="45" name="图片 44" descr="C:\Users\HP\Desktop\pre\图\位移装置.png位移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C:\Users\HP\Desktop\pre\图\位移装置.png位移装置"/>
                    <pic:cNvPicPr>
                      <a:picLocks noChangeAspect="1"/>
                    </pic:cNvPicPr>
                  </pic:nvPicPr>
                  <pic:blipFill>
                    <a:blip r:embed="rId22"/>
                    <a:srcRect/>
                    <a:stretch>
                      <a:fillRect/>
                    </a:stretch>
                  </pic:blipFill>
                  <pic:spPr>
                    <a:xfrm>
                      <a:off x="0" y="0"/>
                      <a:ext cx="2632304" cy="2631255"/>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9</w:t>
      </w:r>
      <w:r>
        <w:fldChar w:fldCharType="end"/>
      </w:r>
      <w:r>
        <w:t xml:space="preserve"> </w:t>
      </w:r>
      <w:r>
        <w:rPr>
          <w:rFonts w:hint="eastAsia"/>
        </w:rPr>
        <w:t>Distance</w:t>
      </w:r>
      <w:r>
        <w:t xml:space="preserve"> Controlling Track</w:t>
      </w:r>
    </w:p>
    <w:p>
      <w:pPr>
        <w:spacing w:line="480" w:lineRule="auto"/>
        <w:ind w:firstLine="480"/>
      </w:pPr>
      <w:r>
        <w:rPr>
          <w:rFonts w:hint="eastAsia"/>
        </w:rPr>
        <w:t>W</w:t>
      </w:r>
      <w:r>
        <w:t xml:space="preserve">e selected plastic materials to reduce the weight of our catapult and made most of the components with the help of 3D printer. However, we used metal materials with special heat treatment to build the holding and supporting part. The </w:t>
      </w:r>
      <w:r>
        <w:rPr>
          <w:rFonts w:hint="eastAsia"/>
        </w:rPr>
        <w:t>chassis</w:t>
      </w:r>
      <w:r>
        <w:t xml:space="preserve"> and the track of our prototype is designed in metal.</w:t>
      </w:r>
    </w:p>
    <w:p>
      <w:pPr>
        <w:keepNext/>
        <w:spacing w:line="480" w:lineRule="auto"/>
        <w:ind w:firstLine="0" w:firstLineChars="0"/>
        <w:jc w:val="center"/>
      </w:pPr>
      <w:r>
        <w:drawing>
          <wp:inline distT="0" distB="0" distL="0" distR="0">
            <wp:extent cx="3276600" cy="1752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3278928" cy="1753896"/>
                    </a:xfrm>
                    <a:prstGeom prst="rect">
                      <a:avLst/>
                    </a:prstGeom>
                  </pic:spPr>
                </pic:pic>
              </a:graphicData>
            </a:graphic>
          </wp:inline>
        </w:drawing>
      </w:r>
    </w:p>
    <w:p>
      <w:pPr>
        <w:pStyle w:val="7"/>
        <w:ind w:firstLine="0" w:firstLineChars="0"/>
        <w:jc w:val="center"/>
        <w:rPr>
          <w:rFonts w:hint="eastAsia"/>
        </w:rPr>
      </w:pPr>
      <w:r>
        <w:t xml:space="preserve">Figure </w:t>
      </w:r>
      <w:r>
        <w:fldChar w:fldCharType="begin"/>
      </w:r>
      <w:r>
        <w:instrText xml:space="preserve"> SEQ Figure \* ARABIC </w:instrText>
      </w:r>
      <w:r>
        <w:fldChar w:fldCharType="separate"/>
      </w:r>
      <w:r>
        <w:t>10</w:t>
      </w:r>
      <w:r>
        <w:fldChar w:fldCharType="end"/>
      </w:r>
      <w:r>
        <w:t xml:space="preserve"> Design of the </w:t>
      </w:r>
      <w:r>
        <w:rPr>
          <w:rFonts w:hint="eastAsia"/>
        </w:rPr>
        <w:t>Chassis</w:t>
      </w:r>
    </w:p>
    <w:p>
      <w:pPr>
        <w:spacing w:line="480" w:lineRule="auto"/>
        <w:ind w:firstLine="480"/>
      </w:pPr>
    </w:p>
    <w:p>
      <w:pPr>
        <w:spacing w:line="480" w:lineRule="auto"/>
        <w:ind w:firstLine="480"/>
        <w:rPr>
          <w:rFonts w:hint="eastAsia"/>
        </w:rPr>
      </w:pPr>
    </w:p>
    <w:p>
      <w:pPr>
        <w:spacing w:line="480" w:lineRule="auto"/>
        <w:ind w:firstLine="480"/>
      </w:pPr>
      <w:r>
        <w:rPr>
          <w:rFonts w:hint="eastAsia"/>
        </w:rPr>
        <w:t xml:space="preserve">The prototype design of our group is shown </w:t>
      </w:r>
      <w:r>
        <w:t>in the following figure</w:t>
      </w:r>
      <w:r>
        <w:rPr>
          <w:rFonts w:hint="eastAsia"/>
        </w:rPr>
        <w:t>.</w:t>
      </w:r>
      <w:r>
        <w:t xml:space="preserve"> </w:t>
      </w:r>
    </w:p>
    <w:p>
      <w:pPr>
        <w:keepNext/>
        <w:spacing w:line="480" w:lineRule="auto"/>
        <w:ind w:firstLine="0" w:firstLineChars="0"/>
        <w:jc w:val="center"/>
      </w:pPr>
      <w:r>
        <w:drawing>
          <wp:inline distT="0" distB="0" distL="0" distR="0">
            <wp:extent cx="3030220" cy="325755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4">
                      <a:extLst>
                        <a:ext uri="{28A0092B-C50C-407E-A947-70E740481C1C}">
                          <a14:useLocalDpi xmlns:a14="http://schemas.microsoft.com/office/drawing/2010/main" val="0"/>
                        </a:ext>
                      </a:extLst>
                    </a:blip>
                    <a:srcRect l="18866" t="7131" r="34089" b="9302"/>
                    <a:stretch>
                      <a:fillRect/>
                    </a:stretch>
                  </pic:blipFill>
                  <pic:spPr>
                    <a:xfrm>
                      <a:off x="0" y="0"/>
                      <a:ext cx="3039584" cy="3267497"/>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11</w:t>
      </w:r>
      <w:r>
        <w:fldChar w:fldCharType="end"/>
      </w:r>
      <w:r>
        <w:t xml:space="preserve"> Whole Structure</w:t>
      </w:r>
    </w:p>
    <w:p>
      <w:pPr>
        <w:widowControl/>
        <w:ind w:firstLine="0" w:firstLineChars="0"/>
        <w:jc w:val="left"/>
      </w:pPr>
      <w:r>
        <w:br w:type="page"/>
      </w:r>
    </w:p>
    <w:p>
      <w:pPr>
        <w:pStyle w:val="2"/>
        <w:spacing w:line="480" w:lineRule="auto"/>
      </w:pPr>
      <w:bookmarkStart w:id="7" w:name="_Toc75303088"/>
      <w:r>
        <w:t>Manufacturing</w:t>
      </w:r>
      <w:bookmarkEnd w:id="7"/>
    </w:p>
    <w:p>
      <w:pPr>
        <w:pStyle w:val="3"/>
        <w:spacing w:after="163"/>
        <w:ind w:left="240" w:leftChars="100"/>
      </w:pPr>
      <w:bookmarkStart w:id="8" w:name="_Toc75303089"/>
      <w:r>
        <w:rPr>
          <w:rFonts w:hint="eastAsia"/>
        </w:rPr>
        <w:t>E</w:t>
      </w:r>
      <w:r>
        <w:t>lectronic Control</w:t>
      </w:r>
      <w:bookmarkEnd w:id="8"/>
    </w:p>
    <w:p>
      <w:pPr>
        <w:spacing w:line="480" w:lineRule="auto"/>
        <w:ind w:firstLine="480"/>
      </w:pPr>
      <w:r>
        <w:rPr>
          <w:rFonts w:hint="eastAsia"/>
        </w:rPr>
        <w:t>In order to achieve the goal of the mission, we equipped many systems on the catapult. Since it requires remote controlling, the core part is its electronic control system (or control system). The components of the control system should have the function of power supply, signal transmission and reception, signal processing, electrical signal output and motor driving. The main components are shown as follows:</w:t>
      </w:r>
    </w:p>
    <w:p>
      <w:pPr>
        <w:keepNext/>
        <w:ind w:firstLine="0" w:firstLineChars="0"/>
        <w:jc w:val="center"/>
      </w:pPr>
      <w:r>
        <w:drawing>
          <wp:inline distT="0" distB="0" distL="0" distR="0">
            <wp:extent cx="5703570" cy="35502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81426" cy="3598607"/>
                    </a:xfrm>
                    <a:prstGeom prst="rect">
                      <a:avLst/>
                    </a:prstGeom>
                    <a:noFill/>
                  </pic:spPr>
                </pic:pic>
              </a:graphicData>
            </a:graphic>
          </wp:inline>
        </w:drawing>
      </w:r>
    </w:p>
    <w:p>
      <w:pPr>
        <w:pStyle w:val="7"/>
        <w:ind w:firstLine="400"/>
        <w:jc w:val="center"/>
        <w:rPr>
          <w:highlight w:val="yellow"/>
        </w:rPr>
      </w:pPr>
      <w:r>
        <w:t xml:space="preserve">Figure </w:t>
      </w:r>
      <w:r>
        <w:fldChar w:fldCharType="begin"/>
      </w:r>
      <w:r>
        <w:instrText xml:space="preserve"> SEQ Figure \* ARABIC </w:instrText>
      </w:r>
      <w:r>
        <w:fldChar w:fldCharType="separate"/>
      </w:r>
      <w:r>
        <w:t>12</w:t>
      </w:r>
      <w:r>
        <w:fldChar w:fldCharType="end"/>
      </w:r>
      <w:r>
        <w:t xml:space="preserve"> Structure of the Control System</w:t>
      </w:r>
    </w:p>
    <w:p>
      <w:pPr>
        <w:ind w:firstLine="0" w:firstLineChars="0"/>
      </w:pPr>
    </w:p>
    <w:p>
      <w:pPr>
        <w:spacing w:line="480" w:lineRule="auto"/>
        <w:ind w:firstLine="480"/>
      </w:pPr>
      <w:r>
        <w:t xml:space="preserve">Firstly, in terms of power supply, we need to analyze the components that </w:t>
      </w:r>
      <w:r>
        <w:rPr>
          <w:rFonts w:hint="eastAsia"/>
        </w:rPr>
        <w:t>run on electrical power</w:t>
      </w:r>
      <w:r>
        <w:t xml:space="preserve">. </w:t>
      </w:r>
      <w:r>
        <w:rPr>
          <w:rFonts w:hint="eastAsia"/>
        </w:rPr>
        <w:t>S</w:t>
      </w:r>
      <w:r>
        <w:t>ignal transmitter</w:t>
      </w:r>
      <w:r>
        <w:rPr>
          <w:rFonts w:hint="eastAsia"/>
        </w:rPr>
        <w:t xml:space="preserve"> on PS2 handle</w:t>
      </w:r>
      <w:r>
        <w:t>, signal receiving module, Arduino mega2560 motherboard, three L298N motor driving modules, one dri</w:t>
      </w:r>
      <w:r>
        <w:rPr>
          <w:rFonts w:hint="eastAsia"/>
        </w:rPr>
        <w:t>ver</w:t>
      </w:r>
      <w:r>
        <w:t xml:space="preserve"> </w:t>
      </w:r>
      <w:r>
        <w:rPr>
          <w:rFonts w:hint="eastAsia"/>
        </w:rPr>
        <w:t xml:space="preserve">board for </w:t>
      </w:r>
      <w:r>
        <w:t>friction wheel motor</w:t>
      </w:r>
      <w:r>
        <w:rPr>
          <w:rFonts w:hint="eastAsia"/>
        </w:rPr>
        <w:t>s</w:t>
      </w:r>
      <w:r>
        <w:t xml:space="preserve">, four DC motors </w:t>
      </w:r>
      <w:r>
        <w:rPr>
          <w:rFonts w:hint="eastAsia"/>
        </w:rPr>
        <w:t>of</w:t>
      </w:r>
      <w:r>
        <w:t xml:space="preserve"> Mecanum wheel</w:t>
      </w:r>
      <w:r>
        <w:rPr>
          <w:rFonts w:hint="eastAsia"/>
        </w:rPr>
        <w:t>s</w:t>
      </w:r>
      <w:r>
        <w:t xml:space="preserve"> on</w:t>
      </w:r>
      <w:r>
        <w:rPr>
          <w:rFonts w:hint="eastAsia"/>
        </w:rPr>
        <w:t xml:space="preserve"> the</w:t>
      </w:r>
      <w:r>
        <w:t xml:space="preserve"> chassis, two friction wheel </w:t>
      </w:r>
      <w:r>
        <w:rPr>
          <w:rFonts w:hint="eastAsia"/>
        </w:rPr>
        <w:t>brush-less</w:t>
      </w:r>
      <w:r>
        <w:t xml:space="preserve"> motors of 6000 rpm, one launching track baffle servo motor, one friction wheel spac</w:t>
      </w:r>
      <w:r>
        <w:rPr>
          <w:rFonts w:hint="eastAsia"/>
        </w:rPr>
        <w:t>e-</w:t>
      </w:r>
      <w:r>
        <w:t>control servo motor</w:t>
      </w:r>
      <w:r>
        <w:rPr>
          <w:rFonts w:hint="eastAsia"/>
        </w:rPr>
        <w:t xml:space="preserve"> and a</w:t>
      </w:r>
      <w:r>
        <w:t xml:space="preserve"> DC motor </w:t>
      </w:r>
      <w:r>
        <w:rPr>
          <w:rFonts w:hint="eastAsia"/>
        </w:rPr>
        <w:t xml:space="preserve">for </w:t>
      </w:r>
      <w:r>
        <w:t xml:space="preserve">reloading at the </w:t>
      </w:r>
      <w:r>
        <w:rPr>
          <w:rFonts w:hint="eastAsia"/>
        </w:rPr>
        <w:t>ball</w:t>
      </w:r>
      <w:r>
        <w:t xml:space="preserve"> storage pipe (Their detailed parameters will be listed in the appendix). After analyzing and </w:t>
      </w:r>
      <w:r>
        <w:rPr>
          <w:rFonts w:hint="eastAsia"/>
        </w:rPr>
        <w:t>arranging</w:t>
      </w:r>
      <w:r>
        <w:t xml:space="preserve"> the relevant parameters of various electronic components, we decided to use two 12V power supplies, </w:t>
      </w:r>
      <w:r>
        <w:rPr>
          <w:rFonts w:hint="eastAsia"/>
        </w:rPr>
        <w:t>one</w:t>
      </w:r>
      <w:r>
        <w:t xml:space="preserve"> 7.4</w:t>
      </w:r>
      <w:r>
        <w:rPr>
          <w:rFonts w:hint="eastAsia"/>
        </w:rPr>
        <w:t>V</w:t>
      </w:r>
      <w:r>
        <w:t xml:space="preserve"> power supply and two No.7 batteries to supply power </w:t>
      </w:r>
      <w:r>
        <w:rPr>
          <w:rFonts w:hint="eastAsia"/>
        </w:rPr>
        <w:t>for</w:t>
      </w:r>
      <w:r>
        <w:t xml:space="preserve"> all components. The total working voltage of the whole car is less than 36V, which is within the</w:t>
      </w:r>
      <w:r>
        <w:rPr>
          <w:rFonts w:hint="eastAsia"/>
        </w:rPr>
        <w:t xml:space="preserve"> </w:t>
      </w:r>
      <w:r>
        <w:t>safety voltage range of human</w:t>
      </w:r>
      <w:r>
        <w:rPr>
          <w:rFonts w:hint="eastAsia"/>
        </w:rPr>
        <w:t>s</w:t>
      </w:r>
      <w:r>
        <w:t>, so there is no hidden danger for users.</w:t>
      </w:r>
    </w:p>
    <w:p>
      <w:pPr>
        <w:spacing w:line="480" w:lineRule="auto"/>
        <w:ind w:firstLine="480"/>
      </w:pPr>
      <w:r>
        <w:t>Secondly, in terms of signal transmission and reception, the PS2 handle signal transmitter uses Bluetooth communication, its communication protocol only supports one-to-one matching with the signal receiving module loaded on Arduino, and it has its own matching and reconnect</w:t>
      </w:r>
      <w:r>
        <w:rPr>
          <w:rFonts w:hint="eastAsia"/>
        </w:rPr>
        <w:t>ing</w:t>
      </w:r>
      <w:r>
        <w:t xml:space="preserve"> functions. The stability of 2.4G wireless connection and the high frequency communication channel ensure that the Arduino motherboard of the car can receive </w:t>
      </w:r>
      <w:r>
        <w:rPr>
          <w:rFonts w:hint="eastAsia"/>
        </w:rPr>
        <w:t>signals</w:t>
      </w:r>
      <w:r>
        <w:t xml:space="preserve"> in time and give instructions to the driving module. Depending on this set of communicati</w:t>
      </w:r>
      <w:r>
        <w:rPr>
          <w:rFonts w:hint="eastAsia"/>
        </w:rPr>
        <w:t>ng</w:t>
      </w:r>
      <w:r>
        <w:t xml:space="preserve"> equipment, we can implement accurate remote control of the car.</w:t>
      </w:r>
    </w:p>
    <w:p>
      <w:pPr>
        <w:keepNext/>
        <w:spacing w:line="480" w:lineRule="auto"/>
        <w:ind w:firstLine="0" w:firstLineChars="0"/>
        <w:jc w:val="center"/>
      </w:pPr>
      <w:r>
        <w:drawing>
          <wp:inline distT="0" distB="0" distL="0" distR="0">
            <wp:extent cx="4277995" cy="2679700"/>
            <wp:effectExtent l="0" t="0" r="825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381295" cy="2744158"/>
                    </a:xfrm>
                    <a:prstGeom prst="rect">
                      <a:avLst/>
                    </a:prstGeom>
                    <a:noFill/>
                  </pic:spPr>
                </pic:pic>
              </a:graphicData>
            </a:graphic>
          </wp:inline>
        </w:drawing>
      </w:r>
    </w:p>
    <w:p>
      <w:pPr>
        <w:pStyle w:val="7"/>
        <w:ind w:left="60" w:firstLine="420" w:firstLineChars="0"/>
        <w:jc w:val="center"/>
      </w:pPr>
      <w:r>
        <w:t xml:space="preserve">Figure </w:t>
      </w:r>
      <w:r>
        <w:fldChar w:fldCharType="begin"/>
      </w:r>
      <w:r>
        <w:instrText xml:space="preserve"> SEQ Figure \* ARABIC </w:instrText>
      </w:r>
      <w:r>
        <w:fldChar w:fldCharType="separate"/>
      </w:r>
      <w:r>
        <w:t>13</w:t>
      </w:r>
      <w:r>
        <w:fldChar w:fldCharType="end"/>
      </w:r>
      <w:r>
        <w:t xml:space="preserve"> Control System on the Prototype</w:t>
      </w:r>
    </w:p>
    <w:p>
      <w:pPr>
        <w:spacing w:line="480" w:lineRule="auto"/>
        <w:ind w:firstLine="480"/>
      </w:pPr>
      <w:r>
        <w:t xml:space="preserve">Thirdly, in </w:t>
      </w:r>
      <w:r>
        <w:rPr>
          <w:rFonts w:hint="eastAsia"/>
        </w:rPr>
        <w:t>terms</w:t>
      </w:r>
      <w:r>
        <w:t xml:space="preserve"> of signal processing, we have uploaded the written program in Arduino Mega2560. The program in Arduino motherboard will judge and analyze the received signal</w:t>
      </w:r>
      <w:r>
        <w:rPr>
          <w:rFonts w:hint="eastAsia"/>
        </w:rPr>
        <w:t xml:space="preserve"> from PS2 </w:t>
      </w:r>
      <w:r>
        <w:t>handle, judging</w:t>
      </w:r>
      <w:r>
        <w:rPr>
          <w:rFonts w:hint="eastAsia"/>
        </w:rPr>
        <w:t xml:space="preserve"> from </w:t>
      </w:r>
      <w:r>
        <w:t xml:space="preserve">the conditional logic statement of “if” to command </w:t>
      </w:r>
      <w:r>
        <w:rPr>
          <w:rFonts w:hint="eastAsia"/>
        </w:rPr>
        <w:t>the specific</w:t>
      </w:r>
      <w:r>
        <w:t xml:space="preserve"> motor</w:t>
      </w:r>
      <w:r>
        <w:rPr>
          <w:rFonts w:hint="eastAsia"/>
        </w:rPr>
        <w:t>s</w:t>
      </w:r>
      <w:r>
        <w:t xml:space="preserve"> </w:t>
      </w:r>
      <w:r>
        <w:rPr>
          <w:rFonts w:hint="eastAsia"/>
        </w:rPr>
        <w:t>within</w:t>
      </w:r>
      <w:r>
        <w:t xml:space="preserve"> </w:t>
      </w:r>
      <w:r>
        <w:rPr>
          <w:rFonts w:hint="eastAsia"/>
        </w:rPr>
        <w:t>these</w:t>
      </w:r>
      <w:r>
        <w:t xml:space="preserve"> driving modules after receiving signals. We </w:t>
      </w:r>
      <w:r>
        <w:rPr>
          <w:rFonts w:hint="eastAsia"/>
        </w:rPr>
        <w:t>enabled</w:t>
      </w:r>
      <w:r>
        <w:t xml:space="preserve"> different functions to different buttons on the handle, which makes the car more operable and more intelligent.</w:t>
      </w:r>
    </w:p>
    <w:p>
      <w:pPr>
        <w:spacing w:line="480" w:lineRule="auto"/>
        <w:ind w:firstLine="480"/>
      </w:pPr>
      <w:r>
        <w:t xml:space="preserve">Fourthly, in terms of </w:t>
      </w:r>
      <w:r>
        <w:rPr>
          <w:rFonts w:hint="eastAsia"/>
        </w:rPr>
        <w:t xml:space="preserve">the </w:t>
      </w:r>
      <w:r>
        <w:t>electrical signal</w:t>
      </w:r>
      <w:r>
        <w:rPr>
          <w:rFonts w:hint="eastAsia"/>
        </w:rPr>
        <w:t xml:space="preserve"> output</w:t>
      </w:r>
      <w:r>
        <w:t xml:space="preserve"> and motor</w:t>
      </w:r>
      <w:r>
        <w:rPr>
          <w:rFonts w:hint="eastAsia"/>
        </w:rPr>
        <w:t xml:space="preserve"> driving</w:t>
      </w:r>
      <w:r>
        <w:t xml:space="preserve">, we use L298N driving modules for low-speed motors, and use the PWM function in Arduino motherboard to adjust instantaneous speed of each motor. For the motors of high-speed brushless friction wheels, we purchased and used the speed control board, and similarly, we use the PWM interface in Arduino motherboard to adjust the speed of them. </w:t>
      </w:r>
    </w:p>
    <w:p>
      <w:pPr>
        <w:spacing w:line="480" w:lineRule="auto"/>
        <w:ind w:firstLine="480"/>
      </w:pPr>
      <w:r>
        <w:t>From what has been mentioned above, we can complete the overall deployment of the remote-control system and draw the following work flow chart.</w:t>
      </w:r>
    </w:p>
    <w:p>
      <w:pPr>
        <w:ind w:firstLine="480"/>
      </w:pPr>
    </w:p>
    <w:p>
      <w:pPr>
        <w:keepNext/>
        <w:adjustRightInd w:val="0"/>
        <w:snapToGrid w:val="0"/>
        <w:ind w:firstLine="0" w:firstLineChars="0"/>
        <w:jc w:val="center"/>
      </w:pPr>
      <w:r>
        <w:drawing>
          <wp:inline distT="0" distB="0" distL="0" distR="0">
            <wp:extent cx="3275330" cy="338455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88017" cy="3397012"/>
                    </a:xfrm>
                    <a:prstGeom prst="rect">
                      <a:avLst/>
                    </a:prstGeom>
                    <a:noFill/>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14</w:t>
      </w:r>
      <w:r>
        <w:fldChar w:fldCharType="end"/>
      </w:r>
      <w:r>
        <w:t xml:space="preserve"> Logic of Control</w:t>
      </w:r>
    </w:p>
    <w:p>
      <w:pPr>
        <w:pStyle w:val="4"/>
        <w:spacing w:after="163" w:afterLines="50"/>
        <w:ind w:left="1134"/>
      </w:pPr>
      <w:bookmarkStart w:id="9" w:name="_Toc75303090"/>
      <w:r>
        <w:t>Joystick data processing</w:t>
      </w:r>
      <w:bookmarkEnd w:id="9"/>
    </w:p>
    <w:p>
      <w:pPr>
        <w:ind w:firstLine="0" w:firstLineChars="0"/>
      </w:pPr>
    </w:p>
    <w:p>
      <w:pPr>
        <w:keepNext/>
        <w:adjustRightInd w:val="0"/>
        <w:snapToGrid w:val="0"/>
        <w:ind w:firstLine="0" w:firstLineChars="0"/>
        <w:jc w:val="center"/>
      </w:pPr>
      <w:r>
        <w:drawing>
          <wp:inline distT="0" distB="0" distL="0" distR="0">
            <wp:extent cx="4300220" cy="42545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327226" cy="4280970"/>
                    </a:xfrm>
                    <a:prstGeom prst="rect">
                      <a:avLst/>
                    </a:prstGeom>
                    <a:noFill/>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15</w:t>
      </w:r>
      <w:r>
        <w:fldChar w:fldCharType="end"/>
      </w:r>
      <w:r>
        <w:t xml:space="preserve"> Buttons and Joysticks on a Handle</w:t>
      </w:r>
    </w:p>
    <w:p>
      <w:pPr>
        <w:adjustRightInd w:val="0"/>
        <w:snapToGrid w:val="0"/>
        <w:ind w:firstLine="0" w:firstLineChars="0"/>
        <w:jc w:val="center"/>
      </w:pPr>
    </w:p>
    <w:p>
      <w:pPr>
        <w:adjustRightInd w:val="0"/>
        <w:snapToGrid w:val="0"/>
        <w:ind w:firstLine="0" w:firstLineChars="0"/>
        <w:jc w:val="center"/>
        <w:rPr>
          <w:rFonts w:hint="eastAsia"/>
        </w:rPr>
      </w:pPr>
    </w:p>
    <w:p>
      <w:pPr>
        <w:spacing w:line="480" w:lineRule="auto"/>
        <w:ind w:firstLine="480"/>
      </w:pPr>
      <w:r>
        <w:t xml:space="preserve">In order to use the wireless Bluetooth handle to control the car's movement, after learning the code of PS2 handle in the header file given by manufacturer, we use Arduino's serial monitor to obtain the data sent when the joystick is placed in different positions. After analyzing, we find that the position of the </w:t>
      </w:r>
      <w:r>
        <w:rPr>
          <w:rFonts w:hint="eastAsia"/>
        </w:rPr>
        <w:t>joystick</w:t>
      </w:r>
      <w:r>
        <w:t xml:space="preserve"> is determined by a Cartesian coordinate system of X-Y plane, the values of X and Y varies from 0 to 255, meanwhile, the initial position of the </w:t>
      </w:r>
      <w:r>
        <w:rPr>
          <w:rFonts w:hint="eastAsia"/>
        </w:rPr>
        <w:t>joystick</w:t>
      </w:r>
      <w:r>
        <w:t xml:space="preserve"> is </w:t>
      </w:r>
      <w:r>
        <w:rPr>
          <w:rFonts w:hint="eastAsia"/>
        </w:rPr>
        <w:t>X=128, Y=127</w:t>
      </w:r>
      <w:r>
        <w:t xml:space="preserve">. Therefore, we establish a Cartesian coordinate system with the initial position of the </w:t>
      </w:r>
      <w:r>
        <w:rPr>
          <w:rFonts w:hint="eastAsia"/>
        </w:rPr>
        <w:t>joystick</w:t>
      </w:r>
      <w:r>
        <w:t xml:space="preserve"> at the origin.</w:t>
      </w:r>
    </w:p>
    <w:p>
      <w:pPr>
        <w:keepNext/>
        <w:ind w:firstLine="0" w:firstLineChars="0"/>
        <w:jc w:val="center"/>
      </w:pPr>
      <w:r>
        <w:drawing>
          <wp:inline distT="0" distB="0" distL="0" distR="0">
            <wp:extent cx="2798445" cy="26797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798445" cy="2679700"/>
                    </a:xfrm>
                    <a:prstGeom prst="rect">
                      <a:avLst/>
                    </a:prstGeom>
                    <a:noFill/>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16</w:t>
      </w:r>
      <w:r>
        <w:fldChar w:fldCharType="end"/>
      </w:r>
      <w:r>
        <w:t xml:space="preserve"> </w:t>
      </w:r>
      <w:r>
        <w:rPr>
          <w:rFonts w:hint="eastAsia"/>
        </w:rPr>
        <w:t>Coordinate</w:t>
      </w:r>
      <w:r>
        <w:t xml:space="preserve"> System of a Joystick</w:t>
      </w:r>
    </w:p>
    <w:p>
      <w:pPr>
        <w:ind w:firstLine="480"/>
      </w:pPr>
    </w:p>
    <w:p>
      <w:pPr>
        <w:ind w:firstLine="480"/>
        <w:rPr>
          <w:rFonts w:hint="eastAsia"/>
        </w:rPr>
      </w:pPr>
    </w:p>
    <w:p>
      <w:pPr>
        <w:spacing w:line="480" w:lineRule="auto"/>
        <w:ind w:firstLine="480"/>
      </w:pPr>
      <w:r>
        <w:t xml:space="preserve">Then, we divide the area of the coordinate plane into different quadrants, combining it with the function we want to achieve. That is, when the </w:t>
      </w:r>
      <w:r>
        <w:rPr>
          <w:rFonts w:hint="eastAsia"/>
        </w:rPr>
        <w:t>joystick</w:t>
      </w:r>
      <w:r>
        <w:t xml:space="preserve"> is in a certain area of the plane rectangular coordinate system, the car executes the command of corresponding movement.</w:t>
      </w:r>
    </w:p>
    <w:p>
      <w:pPr>
        <w:ind w:firstLine="480"/>
      </w:pPr>
    </w:p>
    <w:p>
      <w:pPr>
        <w:keepNext/>
        <w:adjustRightInd w:val="0"/>
        <w:snapToGrid w:val="0"/>
        <w:ind w:firstLine="420" w:firstLineChars="0"/>
        <w:jc w:val="center"/>
      </w:pPr>
      <w:r>
        <w:drawing>
          <wp:inline distT="0" distB="0" distL="0" distR="0">
            <wp:extent cx="3782060" cy="33185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820298" cy="3352058"/>
                    </a:xfrm>
                    <a:prstGeom prst="rect">
                      <a:avLst/>
                    </a:prstGeom>
                    <a:noFill/>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17</w:t>
      </w:r>
      <w:r>
        <w:fldChar w:fldCharType="end"/>
      </w:r>
      <w:r>
        <w:t xml:space="preserve"> Region Separation of the Coordinate System</w:t>
      </w:r>
    </w:p>
    <w:p>
      <w:pPr>
        <w:ind w:firstLine="480"/>
      </w:pPr>
    </w:p>
    <w:p>
      <w:pPr>
        <w:ind w:firstLine="480"/>
        <w:rPr>
          <w:rFonts w:hint="eastAsia"/>
        </w:rPr>
      </w:pPr>
    </w:p>
    <w:p>
      <w:pPr>
        <w:spacing w:line="480" w:lineRule="auto"/>
        <w:ind w:firstLine="480"/>
      </w:pPr>
      <w:r>
        <w:t xml:space="preserve">The whole </w:t>
      </w:r>
      <w:r>
        <w:rPr>
          <w:rFonts w:hint="eastAsia"/>
        </w:rPr>
        <w:t>joystick</w:t>
      </w:r>
      <w:r>
        <w:t xml:space="preserve"> coordinate plane is divided into four quadrants. At the signal receiving terminal of Arduino, it reads the position of the left </w:t>
      </w:r>
      <w:r>
        <w:rPr>
          <w:rFonts w:hint="eastAsia"/>
        </w:rPr>
        <w:t>joystick</w:t>
      </w:r>
      <w:r>
        <w:t xml:space="preserve"> all the time, and write corresponding conditional controlling statements. The pseudo code is as follows.</w:t>
      </w:r>
    </w:p>
    <w:p>
      <w:pPr>
        <w:ind w:firstLine="480"/>
      </w:pPr>
    </w:p>
    <w:tbl>
      <w:tblPr>
        <w:tblStyle w:val="35"/>
        <w:tblW w:w="0" w:type="auto"/>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11"/>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tcBorders>
              <w:top w:val="single" w:color="auto" w:sz="12" w:space="0"/>
              <w:left w:val="nil"/>
              <w:bottom w:val="single" w:color="auto" w:sz="12" w:space="0"/>
              <w:right w:val="nil"/>
              <w:insideV w:val="nil"/>
              <w:tl2br w:val="nil"/>
              <w:tr2bl w:val="nil"/>
            </w:tcBorders>
            <w:vAlign w:val="center"/>
          </w:tcPr>
          <w:p>
            <w:pPr>
              <w:adjustRightInd w:val="0"/>
              <w:snapToGrid w:val="0"/>
              <w:ind w:firstLine="480"/>
              <w:jc w:val="center"/>
            </w:pPr>
            <w:r>
              <w:rPr>
                <w:position w:val="-11"/>
              </w:rPr>
              <w:object>
                <v:shape id="_x0000_i1026" o:spt="75" type="#_x0000_t75" style="height:17.75pt;width:201.3pt;" o:ole="t" filled="f" o:preferrelative="t" stroked="f" coordsize="21600,21600">
                  <v:path/>
                  <v:fill on="f" focussize="0,0"/>
                  <v:stroke on="f" joinstyle="miter"/>
                  <v:imagedata r:id="rId32" o:title=""/>
                  <o:lock v:ext="edit" aspectratio="t"/>
                  <w10:wrap type="none"/>
                  <w10:anchorlock/>
                </v:shape>
                <o:OLEObject Type="Embed" ProgID="Equation.AxMath" ShapeID="_x0000_i1026" DrawAspect="Content" ObjectID="_1468075725" r:id="rId31">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tcBorders>
              <w:top w:val="single" w:color="auto" w:sz="12" w:space="0"/>
            </w:tcBorders>
            <w:vAlign w:val="center"/>
          </w:tcPr>
          <w:p>
            <w:pPr>
              <w:adjustRightInd w:val="0"/>
              <w:snapToGrid w:val="0"/>
              <w:ind w:firstLine="0" w:firstLineChars="0"/>
            </w:pPr>
            <w:r>
              <w:rPr>
                <w:position w:val="-12"/>
              </w:rPr>
              <w:object>
                <v:shape id="_x0000_i1027" o:spt="75" type="#_x0000_t75" style="height:18.75pt;width:414.75pt;" o:ole="t" filled="f" o:preferrelative="t" stroked="f" coordsize="21600,21600">
                  <v:path/>
                  <v:fill on="f" focussize="0,0"/>
                  <v:stroke on="f" joinstyle="miter"/>
                  <v:imagedata r:id="rId34" o:title=""/>
                  <o:lock v:ext="edit" aspectratio="t"/>
                  <w10:wrap type="none"/>
                  <w10:anchorlock/>
                </v:shape>
                <o:OLEObject Type="Embed" ProgID="Equation.AxMath" ShapeID="_x0000_i1027" DrawAspect="Content" ObjectID="_1468075726" r:id="rId33">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28" o:spt="75" type="#_x0000_t75" style="height:17.75pt;width:401.05pt;" o:ole="t" filled="f" o:preferrelative="t" stroked="f" coordsize="21600,21600">
                  <v:path/>
                  <v:fill on="f" focussize="0,0"/>
                  <v:stroke on="f" joinstyle="miter"/>
                  <v:imagedata r:id="rId36" o:title=""/>
                  <o:lock v:ext="edit" aspectratio="t"/>
                  <w10:wrap type="none"/>
                  <w10:anchorlock/>
                </v:shape>
                <o:OLEObject Type="Embed" ProgID="Equation.AxMath" ShapeID="_x0000_i1028" DrawAspect="Content" ObjectID="_1468075727" r:id="rId35">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29" o:spt="75" type="#_x0000_t75" style="height:17.75pt;width:140.45pt;" o:ole="t" filled="f" o:preferrelative="t" stroked="f" coordsize="21600,21600">
                  <v:path/>
                  <v:fill on="f" focussize="0,0"/>
                  <v:stroke on="f" joinstyle="miter"/>
                  <v:imagedata r:id="rId38" o:title=""/>
                  <o:lock v:ext="edit" aspectratio="t"/>
                  <w10:wrap type="none"/>
                  <w10:anchorlock/>
                </v:shape>
                <o:OLEObject Type="Embed" ProgID="Equation.AxMath" ShapeID="_x0000_i1029" DrawAspect="Content" ObjectID="_1468075728" r:id="rId37">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0" o:spt="75" type="#_x0000_t75" style="height:17.75pt;width:406.65pt;" o:ole="t" filled="f" o:preferrelative="t" stroked="f" coordsize="21600,21600">
                  <v:path/>
                  <v:fill on="f" focussize="0,0"/>
                  <v:stroke on="f" joinstyle="miter"/>
                  <v:imagedata r:id="rId40" o:title=""/>
                  <o:lock v:ext="edit" aspectratio="t"/>
                  <w10:wrap type="none"/>
                  <w10:anchorlock/>
                </v:shape>
                <o:OLEObject Type="Embed" ProgID="Equation.AxMath" ShapeID="_x0000_i1030" DrawAspect="Content" ObjectID="_1468075729" r:id="rId39">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1" o:spt="75" type="#_x0000_t75" style="height:17.6pt;width:146.4pt;" o:ole="t" filled="f" o:preferrelative="t" stroked="f" coordsize="21600,21600">
                  <v:path/>
                  <v:fill on="f" focussize="0,0"/>
                  <v:stroke on="f" joinstyle="miter"/>
                  <v:imagedata r:id="rId42" o:title=""/>
                  <o:lock v:ext="edit" aspectratio="t"/>
                  <w10:wrap type="none"/>
                  <w10:anchorlock/>
                </v:shape>
                <o:OLEObject Type="Embed" ProgID="Equation.AxMath" ShapeID="_x0000_i1031" DrawAspect="Content" ObjectID="_1468075730" r:id="rId41">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2" o:spt="75" type="#_x0000_t75" style="height:17.6pt;width:411.6pt;" o:ole="t" filled="f" o:preferrelative="t" stroked="f" coordsize="21600,21600">
                  <v:path/>
                  <v:fill on="f" focussize="0,0"/>
                  <v:stroke on="f" joinstyle="miter"/>
                  <v:imagedata r:id="rId44" o:title=""/>
                  <o:lock v:ext="edit" aspectratio="t"/>
                  <w10:wrap type="none"/>
                  <w10:anchorlock/>
                </v:shape>
                <o:OLEObject Type="Embed" ProgID="Equation.AxMath" ShapeID="_x0000_i1032" DrawAspect="Content" ObjectID="_1468075731" r:id="rId43">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3" o:spt="75" type="#_x0000_t75" style="height:17.6pt;width:148pt;" o:ole="t" filled="f" o:preferrelative="t" stroked="f" coordsize="21600,21600">
                  <v:path/>
                  <v:fill on="f" focussize="0,0"/>
                  <v:stroke on="f" joinstyle="miter"/>
                  <v:imagedata r:id="rId46" o:title=""/>
                  <o:lock v:ext="edit" aspectratio="t"/>
                  <w10:wrap type="none"/>
                  <w10:anchorlock/>
                </v:shape>
                <o:OLEObject Type="Embed" ProgID="Equation.AxMath" ShapeID="_x0000_i1033" DrawAspect="Content" ObjectID="_1468075732" r:id="rId45">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4" o:spt="75" type="#_x0000_t75" style="height:17.6pt;width:409.6pt;" o:ole="t" filled="f" o:preferrelative="t" stroked="f" coordsize="21600,21600">
                  <v:path/>
                  <v:fill on="f" focussize="0,0"/>
                  <v:stroke on="f" joinstyle="miter"/>
                  <v:imagedata r:id="rId48" o:title=""/>
                  <o:lock v:ext="edit" aspectratio="t"/>
                  <w10:wrap type="none"/>
                  <w10:anchorlock/>
                </v:shape>
                <o:OLEObject Type="Embed" ProgID="Equation.AxMath" ShapeID="_x0000_i1034" DrawAspect="Content" ObjectID="_1468075733" r:id="rId47">
                  <o:LockedField>false</o:LockedField>
                </o:OLEObject>
              </w:objec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vAlign w:val="center"/>
          </w:tcPr>
          <w:p>
            <w:pPr>
              <w:adjustRightInd w:val="0"/>
              <w:snapToGrid w:val="0"/>
              <w:ind w:firstLine="0" w:firstLineChars="0"/>
            </w:pPr>
            <w:r>
              <w:rPr>
                <w:position w:val="-11"/>
              </w:rPr>
              <w:object>
                <v:shape id="_x0000_i1035" o:spt="75" type="#_x0000_t75" style="height:17.6pt;width:154.8pt;" o:ole="t" filled="f" o:preferrelative="t" stroked="f" coordsize="21600,21600">
                  <v:path/>
                  <v:fill on="f" focussize="0,0"/>
                  <v:stroke on="f" joinstyle="miter"/>
                  <v:imagedata r:id="rId50" o:title=""/>
                  <o:lock v:ext="edit" aspectratio="t"/>
                  <w10:wrap type="none"/>
                  <w10:anchorlock/>
                </v:shape>
                <o:OLEObject Type="Embed" ProgID="Equation.AxMath" ShapeID="_x0000_i1035" DrawAspect="Content" ObjectID="_1468075734" r:id="rId49">
                  <o:LockedField>false</o:LockedField>
                </o:OLEObject>
              </w:object>
            </w:r>
          </w:p>
        </w:tc>
      </w:tr>
    </w:tbl>
    <w:p>
      <w:pPr>
        <w:ind w:firstLine="480"/>
      </w:pPr>
    </w:p>
    <w:p>
      <w:pPr>
        <w:spacing w:line="480" w:lineRule="auto"/>
        <w:ind w:firstLine="480"/>
      </w:pPr>
      <w:r>
        <w:t xml:space="preserve">According to the logic listed above, we have completed the remote-control code of the </w:t>
      </w:r>
      <w:r>
        <w:rPr>
          <w:rFonts w:hint="eastAsia"/>
        </w:rPr>
        <w:t>joystick</w:t>
      </w:r>
      <w:r>
        <w:t xml:space="preserve"> to control the car movement, which makes full use of the advantages of Mecanum wheel structure and greatly improves the flexibility of the car.</w:t>
      </w:r>
    </w:p>
    <w:p>
      <w:pPr>
        <w:spacing w:line="480" w:lineRule="auto"/>
        <w:ind w:firstLine="480"/>
      </w:pPr>
    </w:p>
    <w:p>
      <w:pPr>
        <w:pStyle w:val="3"/>
        <w:spacing w:after="163"/>
        <w:ind w:left="240" w:leftChars="100"/>
      </w:pPr>
      <w:bookmarkStart w:id="10" w:name="_Toc75303091"/>
      <w:r>
        <w:rPr>
          <w:rFonts w:hint="eastAsia"/>
        </w:rPr>
        <w:t>Three major parts</w:t>
      </w:r>
      <w:bookmarkEnd w:id="10"/>
    </w:p>
    <w:p>
      <w:pPr>
        <w:pStyle w:val="30"/>
        <w:keepNext/>
        <w:keepLines/>
        <w:numPr>
          <w:ilvl w:val="0"/>
          <w:numId w:val="3"/>
        </w:numPr>
        <w:ind w:firstLineChars="0"/>
        <w:jc w:val="left"/>
        <w:outlineLvl w:val="2"/>
        <w:rPr>
          <w:rFonts w:eastAsia="黑体"/>
          <w:b/>
          <w:bCs/>
          <w:vanish/>
          <w:szCs w:val="32"/>
        </w:rPr>
      </w:pPr>
      <w:bookmarkStart w:id="11" w:name="_Toc74943190"/>
      <w:bookmarkEnd w:id="11"/>
      <w:bookmarkStart w:id="12" w:name="_Toc75294320"/>
      <w:bookmarkEnd w:id="12"/>
      <w:bookmarkStart w:id="13" w:name="_Toc75290655"/>
      <w:bookmarkEnd w:id="13"/>
      <w:bookmarkStart w:id="14" w:name="_Toc74944929"/>
      <w:bookmarkEnd w:id="14"/>
      <w:bookmarkStart w:id="15" w:name="_Toc75291334"/>
      <w:bookmarkEnd w:id="15"/>
      <w:bookmarkStart w:id="16" w:name="_Toc75303092"/>
      <w:bookmarkEnd w:id="16"/>
      <w:bookmarkStart w:id="17" w:name="_Toc74942577"/>
      <w:bookmarkEnd w:id="17"/>
      <w:bookmarkStart w:id="18" w:name="_Toc74945056"/>
      <w:bookmarkEnd w:id="18"/>
      <w:bookmarkStart w:id="19" w:name="_Toc74942895"/>
      <w:bookmarkEnd w:id="19"/>
      <w:bookmarkStart w:id="20" w:name="_Toc75294465"/>
      <w:bookmarkEnd w:id="20"/>
    </w:p>
    <w:p>
      <w:pPr>
        <w:pStyle w:val="30"/>
        <w:keepNext/>
        <w:keepLines/>
        <w:numPr>
          <w:ilvl w:val="0"/>
          <w:numId w:val="3"/>
        </w:numPr>
        <w:ind w:firstLineChars="0"/>
        <w:jc w:val="left"/>
        <w:outlineLvl w:val="2"/>
        <w:rPr>
          <w:rFonts w:eastAsia="黑体"/>
          <w:b/>
          <w:bCs/>
          <w:vanish/>
          <w:szCs w:val="32"/>
        </w:rPr>
      </w:pPr>
      <w:bookmarkStart w:id="21" w:name="_Toc75290656"/>
      <w:bookmarkEnd w:id="21"/>
      <w:bookmarkStart w:id="22" w:name="_Toc75294321"/>
      <w:bookmarkEnd w:id="22"/>
      <w:bookmarkStart w:id="23" w:name="_Toc74942578"/>
      <w:bookmarkEnd w:id="23"/>
      <w:bookmarkStart w:id="24" w:name="_Toc75303093"/>
      <w:bookmarkEnd w:id="24"/>
      <w:bookmarkStart w:id="25" w:name="_Toc75294466"/>
      <w:bookmarkEnd w:id="25"/>
      <w:bookmarkStart w:id="26" w:name="_Toc74943191"/>
      <w:bookmarkEnd w:id="26"/>
      <w:bookmarkStart w:id="27" w:name="_Toc75291335"/>
      <w:bookmarkEnd w:id="27"/>
      <w:bookmarkStart w:id="28" w:name="_Toc74942896"/>
      <w:bookmarkEnd w:id="28"/>
      <w:bookmarkStart w:id="29" w:name="_Toc74945057"/>
      <w:bookmarkEnd w:id="29"/>
      <w:bookmarkStart w:id="30" w:name="_Toc74944930"/>
      <w:bookmarkEnd w:id="30"/>
    </w:p>
    <w:p>
      <w:pPr>
        <w:pStyle w:val="30"/>
        <w:keepNext/>
        <w:keepLines/>
        <w:numPr>
          <w:ilvl w:val="0"/>
          <w:numId w:val="3"/>
        </w:numPr>
        <w:ind w:firstLineChars="0"/>
        <w:jc w:val="left"/>
        <w:outlineLvl w:val="2"/>
        <w:rPr>
          <w:rFonts w:eastAsia="黑体"/>
          <w:b/>
          <w:bCs/>
          <w:vanish/>
          <w:szCs w:val="32"/>
        </w:rPr>
      </w:pPr>
      <w:bookmarkStart w:id="31" w:name="_Toc74942897"/>
      <w:bookmarkEnd w:id="31"/>
      <w:bookmarkStart w:id="32" w:name="_Toc75291336"/>
      <w:bookmarkEnd w:id="32"/>
      <w:bookmarkStart w:id="33" w:name="_Toc74945058"/>
      <w:bookmarkEnd w:id="33"/>
      <w:bookmarkStart w:id="34" w:name="_Toc75303094"/>
      <w:bookmarkEnd w:id="34"/>
      <w:bookmarkStart w:id="35" w:name="_Toc75290657"/>
      <w:bookmarkEnd w:id="35"/>
      <w:bookmarkStart w:id="36" w:name="_Toc74944931"/>
      <w:bookmarkEnd w:id="36"/>
      <w:bookmarkStart w:id="37" w:name="_Toc75294322"/>
      <w:bookmarkEnd w:id="37"/>
      <w:bookmarkStart w:id="38" w:name="_Toc74942579"/>
      <w:bookmarkEnd w:id="38"/>
      <w:bookmarkStart w:id="39" w:name="_Toc74943192"/>
      <w:bookmarkEnd w:id="39"/>
      <w:bookmarkStart w:id="40" w:name="_Toc75294467"/>
      <w:bookmarkEnd w:id="40"/>
    </w:p>
    <w:p>
      <w:pPr>
        <w:pStyle w:val="30"/>
        <w:keepNext/>
        <w:keepLines/>
        <w:numPr>
          <w:ilvl w:val="1"/>
          <w:numId w:val="3"/>
        </w:numPr>
        <w:ind w:firstLineChars="0"/>
        <w:jc w:val="left"/>
        <w:outlineLvl w:val="2"/>
        <w:rPr>
          <w:rFonts w:eastAsia="黑体"/>
          <w:b/>
          <w:bCs/>
          <w:vanish/>
          <w:szCs w:val="32"/>
        </w:rPr>
      </w:pPr>
      <w:bookmarkStart w:id="41" w:name="_Toc75290658"/>
      <w:bookmarkEnd w:id="41"/>
      <w:bookmarkStart w:id="42" w:name="_Toc74943193"/>
      <w:bookmarkEnd w:id="42"/>
      <w:bookmarkStart w:id="43" w:name="_Toc74944932"/>
      <w:bookmarkEnd w:id="43"/>
      <w:bookmarkStart w:id="44" w:name="_Toc75294323"/>
      <w:bookmarkEnd w:id="44"/>
      <w:bookmarkStart w:id="45" w:name="_Toc74942580"/>
      <w:bookmarkEnd w:id="45"/>
      <w:bookmarkStart w:id="46" w:name="_Toc75303095"/>
      <w:bookmarkEnd w:id="46"/>
      <w:bookmarkStart w:id="47" w:name="_Toc74942898"/>
      <w:bookmarkEnd w:id="47"/>
      <w:bookmarkStart w:id="48" w:name="_Toc75294468"/>
      <w:bookmarkEnd w:id="48"/>
      <w:bookmarkStart w:id="49" w:name="_Toc75291337"/>
      <w:bookmarkEnd w:id="49"/>
      <w:bookmarkStart w:id="50" w:name="_Toc74945059"/>
      <w:bookmarkEnd w:id="50"/>
    </w:p>
    <w:p>
      <w:pPr>
        <w:pStyle w:val="30"/>
        <w:keepNext/>
        <w:keepLines/>
        <w:numPr>
          <w:ilvl w:val="1"/>
          <w:numId w:val="3"/>
        </w:numPr>
        <w:ind w:firstLineChars="0"/>
        <w:jc w:val="left"/>
        <w:outlineLvl w:val="2"/>
        <w:rPr>
          <w:rFonts w:eastAsia="黑体"/>
          <w:b/>
          <w:bCs/>
          <w:vanish/>
          <w:szCs w:val="32"/>
        </w:rPr>
      </w:pPr>
      <w:bookmarkStart w:id="51" w:name="_Toc74942581"/>
      <w:bookmarkEnd w:id="51"/>
      <w:bookmarkStart w:id="52" w:name="_Toc74943194"/>
      <w:bookmarkEnd w:id="52"/>
      <w:bookmarkStart w:id="53" w:name="_Toc75303096"/>
      <w:bookmarkEnd w:id="53"/>
      <w:bookmarkStart w:id="54" w:name="_Toc75291338"/>
      <w:bookmarkEnd w:id="54"/>
      <w:bookmarkStart w:id="55" w:name="_Toc75294324"/>
      <w:bookmarkEnd w:id="55"/>
      <w:bookmarkStart w:id="56" w:name="_Toc74945060"/>
      <w:bookmarkEnd w:id="56"/>
      <w:bookmarkStart w:id="57" w:name="_Toc75294469"/>
      <w:bookmarkEnd w:id="57"/>
      <w:bookmarkStart w:id="58" w:name="_Toc75290659"/>
      <w:bookmarkEnd w:id="58"/>
      <w:bookmarkStart w:id="59" w:name="_Toc74942899"/>
      <w:bookmarkEnd w:id="59"/>
      <w:bookmarkStart w:id="60" w:name="_Toc74944933"/>
      <w:bookmarkEnd w:id="60"/>
    </w:p>
    <w:p>
      <w:pPr>
        <w:pStyle w:val="4"/>
        <w:numPr>
          <w:ilvl w:val="2"/>
          <w:numId w:val="3"/>
        </w:numPr>
        <w:spacing w:before="163" w:beforeLines="50" w:after="163" w:afterLines="50"/>
        <w:ind w:left="480" w:leftChars="200"/>
      </w:pPr>
      <w:bookmarkStart w:id="61" w:name="_Toc75303097"/>
      <w:r>
        <w:rPr>
          <w:rFonts w:hint="eastAsia"/>
        </w:rPr>
        <w:t>Mobile device</w:t>
      </w:r>
      <w:bookmarkEnd w:id="61"/>
      <w:r>
        <w:rPr>
          <w:rFonts w:hint="eastAsia"/>
        </w:rPr>
        <w:t xml:space="preserve"> </w:t>
      </w:r>
    </w:p>
    <w:p>
      <w:pPr>
        <w:spacing w:line="480" w:lineRule="auto"/>
        <w:ind w:firstLine="480"/>
      </w:pPr>
      <w:r>
        <w:t>Mobile device Settings is to make the car can be carried out in accordance with the instructions to move or rotate. We use the M</w:t>
      </w:r>
      <w:r>
        <w:rPr>
          <w:rFonts w:hint="eastAsia"/>
        </w:rPr>
        <w:t>ecanum</w:t>
      </w:r>
      <w:r>
        <w:t xml:space="preserve"> wheel</w:t>
      </w:r>
      <w:r>
        <w:rPr>
          <w:rFonts w:hint="eastAsia"/>
        </w:rPr>
        <w:t>s</w:t>
      </w:r>
      <w:r>
        <w:t xml:space="preserve"> as a functional structure, which is an omnidirectional wheel, it can realize various movements, including forward, horizontal, oblique, rotating and their combination</w:t>
      </w:r>
      <w:r>
        <w:rPr>
          <w:rFonts w:hint="eastAsia"/>
        </w:rPr>
        <w:t>.</w:t>
      </w:r>
      <w:r>
        <w:t xml:space="preserve"> Therefore, it is able to be faster and more efficient to achieve the task of moving in a specified small area.</w:t>
      </w:r>
    </w:p>
    <w:p>
      <w:pPr>
        <w:keepNext/>
        <w:ind w:firstLine="0" w:firstLineChars="0"/>
        <w:jc w:val="center"/>
      </w:pPr>
      <w:r>
        <w:drawing>
          <wp:inline distT="0" distB="0" distL="0" distR="0">
            <wp:extent cx="2766695" cy="1930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777915" cy="1938016"/>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18</w:t>
      </w:r>
      <w:r>
        <w:fldChar w:fldCharType="end"/>
      </w:r>
      <w:r>
        <w:t xml:space="preserve"> Model of Mecanum Wheels</w:t>
      </w:r>
    </w:p>
    <w:p>
      <w:pPr>
        <w:ind w:firstLine="480"/>
        <w:rPr>
          <w:rFonts w:hint="eastAsia"/>
        </w:rPr>
      </w:pPr>
    </w:p>
    <w:p>
      <w:pPr>
        <w:pStyle w:val="4"/>
        <w:numPr>
          <w:ilvl w:val="2"/>
          <w:numId w:val="3"/>
        </w:numPr>
        <w:spacing w:after="163" w:afterLines="50"/>
        <w:ind w:left="480" w:leftChars="200"/>
      </w:pPr>
      <w:bookmarkStart w:id="62" w:name="_Toc75303098"/>
      <w:r>
        <w:t>Reloading device</w:t>
      </w:r>
      <w:bookmarkEnd w:id="62"/>
      <w:r>
        <w:t xml:space="preserve"> </w:t>
      </w:r>
    </w:p>
    <w:p>
      <w:pPr>
        <w:spacing w:line="480" w:lineRule="auto"/>
        <w:ind w:firstLine="480"/>
      </w:pPr>
      <w:r>
        <w:t>We are expected to only put ping-pong balls in the reloading device, which can contain 5 ping-pong balls at a time. Therefore, we designed the storing device into a curved round pipe and the L-shaped structure enables it to increase the capacity of ping-pong balls as much as possible in the limited space. In addition, the outlet of the pipe is set with a certain angle of inclination, so that the ball can overcome the friction of the pipe and freely fall to the corresponding position, which makes the propeller successfully get stuck to the ball. Then the specific function of controlling the balls is realized through the way that after the hollowing out the outlet of the pipe and installing a propeller, rotate the propeller by driving a motor to achieve the movement of ping-pong balls.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0"/>
        <w:gridCol w:w="4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3" w:hRule="atLeast"/>
        </w:trPr>
        <w:tc>
          <w:tcPr>
            <w:tcW w:w="4430" w:type="dxa"/>
            <w:tcBorders>
              <w:top w:val="single" w:color="auto" w:sz="4" w:space="0"/>
              <w:left w:val="single" w:color="auto" w:sz="4" w:space="0"/>
              <w:bottom w:val="single" w:color="auto" w:sz="4" w:space="0"/>
              <w:right w:val="single" w:color="auto" w:sz="4" w:space="0"/>
            </w:tcBorders>
          </w:tcPr>
          <w:p>
            <w:pPr>
              <w:spacing w:line="360" w:lineRule="auto"/>
              <w:ind w:firstLine="480"/>
              <w:jc w:val="center"/>
              <w:rPr>
                <w:rFonts w:ascii="Segoe UI" w:hAnsi="Segoe UI" w:cs="Segoe UI"/>
                <w:szCs w:val="24"/>
              </w:rPr>
            </w:pPr>
            <w:r>
              <w:rPr>
                <w:rFonts w:ascii="Calibri" w:hAnsi="Calibri" w:cs="Calibri"/>
              </w:rPr>
              <w:drawing>
                <wp:inline distT="0" distB="0" distL="0" distR="0">
                  <wp:extent cx="2085975" cy="15970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097621" cy="1606485"/>
                          </a:xfrm>
                          <a:prstGeom prst="rect">
                            <a:avLst/>
                          </a:prstGeom>
                          <a:noFill/>
                          <a:ln>
                            <a:noFill/>
                          </a:ln>
                        </pic:spPr>
                      </pic:pic>
                    </a:graphicData>
                  </a:graphic>
                </wp:inline>
              </w:drawing>
            </w:r>
          </w:p>
        </w:tc>
        <w:tc>
          <w:tcPr>
            <w:tcW w:w="4430" w:type="dxa"/>
            <w:tcBorders>
              <w:top w:val="single" w:color="auto" w:sz="4" w:space="0"/>
              <w:left w:val="nil"/>
              <w:bottom w:val="single" w:color="auto" w:sz="4" w:space="0"/>
              <w:right w:val="single" w:color="auto" w:sz="4" w:space="0"/>
            </w:tcBorders>
          </w:tcPr>
          <w:p>
            <w:pPr>
              <w:spacing w:line="360" w:lineRule="auto"/>
              <w:ind w:firstLine="439" w:firstLineChars="183"/>
              <w:jc w:val="center"/>
              <w:rPr>
                <w:rFonts w:ascii="Segoe UI" w:hAnsi="Segoe UI" w:cs="Segoe UI"/>
                <w:szCs w:val="24"/>
              </w:rPr>
            </w:pPr>
            <w:r>
              <w:rPr>
                <w:rFonts w:ascii="Calibri" w:hAnsi="Calibri" w:cs="Calibri"/>
              </w:rPr>
              <w:drawing>
                <wp:inline distT="0" distB="0" distL="0" distR="0">
                  <wp:extent cx="2015490" cy="154432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021431" cy="1549454"/>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4430" w:type="dxa"/>
            <w:tcBorders>
              <w:top w:val="single" w:color="auto" w:sz="4" w:space="0"/>
              <w:left w:val="single" w:color="auto" w:sz="4" w:space="0"/>
              <w:bottom w:val="single" w:color="auto" w:sz="4" w:space="0"/>
              <w:right w:val="single" w:color="auto" w:sz="4" w:space="0"/>
            </w:tcBorders>
          </w:tcPr>
          <w:p>
            <w:pPr>
              <w:spacing w:line="360" w:lineRule="auto"/>
              <w:ind w:firstLine="0" w:firstLineChars="0"/>
              <w:jc w:val="center"/>
              <w:rPr>
                <w:rFonts w:cs="Times New Roman"/>
                <w:szCs w:val="24"/>
              </w:rPr>
            </w:pPr>
            <w:r>
              <w:rPr>
                <w:rFonts w:cs="Times New Roman"/>
                <w:szCs w:val="24"/>
              </w:rPr>
              <w:t>(a) L tube</w:t>
            </w:r>
          </w:p>
        </w:tc>
        <w:tc>
          <w:tcPr>
            <w:tcW w:w="4430" w:type="dxa"/>
            <w:tcBorders>
              <w:top w:val="single" w:color="auto" w:sz="4" w:space="0"/>
              <w:left w:val="nil"/>
              <w:bottom w:val="single" w:color="auto" w:sz="4" w:space="0"/>
              <w:right w:val="single" w:color="auto" w:sz="4" w:space="0"/>
            </w:tcBorders>
          </w:tcPr>
          <w:p>
            <w:pPr>
              <w:spacing w:line="360" w:lineRule="auto"/>
              <w:ind w:firstLine="0" w:firstLineChars="0"/>
              <w:jc w:val="center"/>
              <w:rPr>
                <w:rFonts w:cs="Times New Roman"/>
                <w:szCs w:val="24"/>
              </w:rPr>
            </w:pPr>
            <w:r>
              <w:rPr>
                <w:rFonts w:cs="Times New Roman"/>
                <w:szCs w:val="24"/>
              </w:rPr>
              <w:t>(b) Propeller</w:t>
            </w:r>
          </w:p>
        </w:tc>
      </w:tr>
    </w:tbl>
    <w:p>
      <w:pPr>
        <w:pStyle w:val="7"/>
        <w:ind w:firstLine="400"/>
        <w:jc w:val="center"/>
      </w:pPr>
      <w:r>
        <w:t xml:space="preserve">Figure </w:t>
      </w:r>
      <w:r>
        <w:fldChar w:fldCharType="begin"/>
      </w:r>
      <w:r>
        <w:instrText xml:space="preserve"> SEQ Figure \* ARABIC </w:instrText>
      </w:r>
      <w:r>
        <w:fldChar w:fldCharType="separate"/>
      </w:r>
      <w:r>
        <w:t>19</w:t>
      </w:r>
      <w:r>
        <w:fldChar w:fldCharType="end"/>
      </w:r>
      <w:r>
        <w:t xml:space="preserve"> Ball Storing Device</w:t>
      </w:r>
    </w:p>
    <w:p>
      <w:pPr>
        <w:pStyle w:val="4"/>
        <w:numPr>
          <w:ilvl w:val="2"/>
          <w:numId w:val="3"/>
        </w:numPr>
        <w:spacing w:after="163" w:afterLines="50"/>
        <w:ind w:left="480" w:leftChars="200"/>
      </w:pPr>
      <w:bookmarkStart w:id="63" w:name="_Toc75303099"/>
      <w:r>
        <w:t>Shooting device</w:t>
      </w:r>
      <w:bookmarkEnd w:id="63"/>
      <w:r>
        <w:t xml:space="preserve"> </w:t>
      </w:r>
    </w:p>
    <w:p>
      <w:pPr>
        <w:spacing w:line="480" w:lineRule="auto"/>
        <w:ind w:firstLine="480"/>
      </w:pPr>
      <w:r>
        <w:t>In order to make the launching distance meet the requirements, we need to give balls a high enough rate of fire, and the approach we adopt is high-speed-running friction wheels achieve the friction launch. Its principle like this: after open the baffle and one ball just contact with two friction wheels, through a pair reaction of friction wheels rotating in the opposite direction that the friction and pressure, the ball will be accelerated out.</w:t>
      </w:r>
    </w:p>
    <w:p>
      <w:pPr>
        <w:spacing w:line="480" w:lineRule="auto"/>
        <w:ind w:firstLine="480"/>
      </w:pPr>
      <w:r>
        <w:t>Therefore, the ball's launch speed is related to the magnitude of friction, contact time and ball mass. When the ball launch distance is not far enough, we will try to reduce the distance between the two friction wheels, so as to increase the friction force in contact and achieve the promotion of launch speed. Here in order to realize the sliding of friction wheels and meet the requirements of adjusting the distance between them, we also designed the corresponding structure. Make upright two friction wheel and motor structure installed on a slide, 30 kg of steering gear in the center of the slide is a connection to two connecting rods, and connecting rod ends respectively is fixed on the friction wheel motor bracket, therefore, we can drive the steering gear to pull the connecting rods, which makes two friction wheels taxi straight movement.</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Borders>
              <w:top w:val="single" w:color="auto" w:sz="4" w:space="0"/>
              <w:left w:val="single" w:color="auto" w:sz="4" w:space="0"/>
              <w:bottom w:val="single" w:color="auto" w:sz="4" w:space="0"/>
              <w:right w:val="single" w:color="auto" w:sz="4" w:space="0"/>
            </w:tcBorders>
          </w:tcPr>
          <w:p>
            <w:pPr>
              <w:spacing w:line="360" w:lineRule="auto"/>
              <w:ind w:firstLine="0" w:firstLineChars="0"/>
              <w:jc w:val="center"/>
              <w:rPr>
                <w:rFonts w:ascii="Segoe UI" w:hAnsi="Segoe UI" w:cs="Segoe UI"/>
                <w:szCs w:val="24"/>
              </w:rPr>
            </w:pPr>
            <w:r>
              <w:rPr>
                <w:rFonts w:ascii="Calibri" w:hAnsi="Calibri" w:cs="Calibri"/>
              </w:rPr>
              <w:drawing>
                <wp:inline distT="0" distB="0" distL="0" distR="0">
                  <wp:extent cx="2506980" cy="17526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34410" cy="1771664"/>
                          </a:xfrm>
                          <a:prstGeom prst="rect">
                            <a:avLst/>
                          </a:prstGeom>
                          <a:noFill/>
                          <a:ln>
                            <a:noFill/>
                          </a:ln>
                        </pic:spPr>
                      </pic:pic>
                    </a:graphicData>
                  </a:graphic>
                </wp:inline>
              </w:drawing>
            </w:r>
          </w:p>
        </w:tc>
        <w:tc>
          <w:tcPr>
            <w:tcW w:w="4261" w:type="dxa"/>
            <w:tcBorders>
              <w:top w:val="single" w:color="auto" w:sz="4" w:space="0"/>
              <w:left w:val="nil"/>
              <w:bottom w:val="single" w:color="auto" w:sz="4" w:space="0"/>
              <w:right w:val="single" w:color="auto" w:sz="4" w:space="0"/>
            </w:tcBorders>
          </w:tcPr>
          <w:p>
            <w:pPr>
              <w:spacing w:line="360" w:lineRule="auto"/>
              <w:ind w:firstLine="0" w:firstLineChars="0"/>
              <w:jc w:val="center"/>
              <w:rPr>
                <w:rFonts w:ascii="Segoe UI" w:hAnsi="Segoe UI" w:cs="Segoe UI"/>
                <w:szCs w:val="24"/>
              </w:rPr>
            </w:pPr>
            <w:r>
              <w:rPr>
                <w:rFonts w:cs="Times New Roman"/>
              </w:rPr>
              <w:drawing>
                <wp:inline distT="0" distB="0" distL="0" distR="0">
                  <wp:extent cx="2531110" cy="17462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551447" cy="1759908"/>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tcPr>
          <w:p>
            <w:pPr>
              <w:spacing w:line="360" w:lineRule="auto"/>
              <w:ind w:firstLine="0" w:firstLineChars="0"/>
              <w:jc w:val="center"/>
              <w:rPr>
                <w:rFonts w:cs="Times New Roman"/>
                <w:szCs w:val="24"/>
              </w:rPr>
            </w:pPr>
            <w:r>
              <w:rPr>
                <w:rFonts w:cs="Times New Roman"/>
                <w:szCs w:val="24"/>
              </w:rPr>
              <w:t>(a) Friction wheels</w:t>
            </w:r>
          </w:p>
        </w:tc>
        <w:tc>
          <w:tcPr>
            <w:tcW w:w="4261" w:type="dxa"/>
            <w:tcBorders>
              <w:top w:val="single" w:color="auto" w:sz="4" w:space="0"/>
              <w:left w:val="nil"/>
              <w:bottom w:val="single" w:color="auto" w:sz="4" w:space="0"/>
              <w:right w:val="single" w:color="auto" w:sz="4" w:space="0"/>
            </w:tcBorders>
          </w:tcPr>
          <w:p>
            <w:pPr>
              <w:keepNext/>
              <w:spacing w:line="360" w:lineRule="auto"/>
              <w:ind w:firstLine="0" w:firstLineChars="0"/>
              <w:jc w:val="center"/>
              <w:rPr>
                <w:rFonts w:cs="Times New Roman"/>
                <w:szCs w:val="24"/>
              </w:rPr>
            </w:pPr>
            <w:r>
              <w:rPr>
                <w:rFonts w:cs="Times New Roman"/>
                <w:szCs w:val="24"/>
              </w:rPr>
              <w:t>(b) Linkage-rod</w:t>
            </w:r>
          </w:p>
        </w:tc>
      </w:tr>
    </w:tbl>
    <w:p>
      <w:pPr>
        <w:pStyle w:val="7"/>
        <w:ind w:firstLine="400"/>
        <w:jc w:val="center"/>
      </w:pPr>
      <w:r>
        <w:t xml:space="preserve">Figure </w:t>
      </w:r>
      <w:r>
        <w:fldChar w:fldCharType="begin"/>
      </w:r>
      <w:r>
        <w:instrText xml:space="preserve"> SEQ Figure \* ARABIC </w:instrText>
      </w:r>
      <w:r>
        <w:fldChar w:fldCharType="separate"/>
      </w:r>
      <w:r>
        <w:t>20</w:t>
      </w:r>
      <w:r>
        <w:fldChar w:fldCharType="end"/>
      </w:r>
      <w:r>
        <w:t xml:space="preserve"> Shooting Device Based on Friction Wheels</w:t>
      </w:r>
    </w:p>
    <w:p>
      <w:pPr>
        <w:ind w:firstLine="480"/>
        <w:rPr>
          <w:rFonts w:hint="eastAsia"/>
        </w:rPr>
      </w:pPr>
    </w:p>
    <w:p>
      <w:pPr>
        <w:spacing w:line="480" w:lineRule="auto"/>
        <w:ind w:firstLine="480"/>
      </w:pPr>
      <w:r>
        <w:t>The shooting device is also equipped with the design of the trajectory orbit, which aims to ensure that the angle and direction of the ball can be controlled to the greatest extent during launch. In the front of the friction wheels, left and right sides of the slots are set for vertical placement of acrylic baffle. The spacing of the slots is confirmed according to the diameter of ping-pong balls and tennis balls, which is accessible to change the flashboard to adapt to different diameters of the balls when shooting out of different types of balls.</w:t>
      </w:r>
    </w:p>
    <w:p>
      <w:pPr>
        <w:spacing w:line="480" w:lineRule="auto"/>
        <w:ind w:firstLine="480"/>
      </w:pPr>
      <w:r>
        <w:t>In addition, after multiple launch experiments, we expected to control the ball's shooting angle at about 45°, so we also used the acrylic plate to create a groove launch orbit with an inclination of about 45°. The design of the groove makes the center of the ball controlled in the center when passing through this section of trajectory as much as possible. In addition, the incident Angle can be controlled at about 45° as the ball can be close to the orbit when launching.</w:t>
      </w:r>
    </w:p>
    <w:p>
      <w:pPr>
        <w:keepNext/>
        <w:ind w:firstLine="480"/>
        <w:jc w:val="center"/>
      </w:pPr>
      <w:r>
        <w:drawing>
          <wp:inline distT="0" distB="0" distL="0" distR="0">
            <wp:extent cx="2381250" cy="1625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400189" cy="1638860"/>
                    </a:xfrm>
                    <a:prstGeom prst="rect">
                      <a:avLst/>
                    </a:prstGeom>
                    <a:noFill/>
                    <a:ln>
                      <a:noFill/>
                    </a:ln>
                  </pic:spPr>
                </pic:pic>
              </a:graphicData>
            </a:graphic>
          </wp:inline>
        </w:drawing>
      </w:r>
    </w:p>
    <w:p>
      <w:pPr>
        <w:pStyle w:val="7"/>
        <w:ind w:firstLine="400"/>
        <w:jc w:val="center"/>
      </w:pPr>
      <w:r>
        <w:t xml:space="preserve">Figure </w:t>
      </w:r>
      <w:r>
        <w:fldChar w:fldCharType="begin"/>
      </w:r>
      <w:r>
        <w:instrText xml:space="preserve"> SEQ Figure \* ARABIC </w:instrText>
      </w:r>
      <w:r>
        <w:fldChar w:fldCharType="separate"/>
      </w:r>
      <w:r>
        <w:t>21</w:t>
      </w:r>
      <w:r>
        <w:fldChar w:fldCharType="end"/>
      </w:r>
      <w:r>
        <w:t xml:space="preserve"> Guiding Track</w:t>
      </w:r>
    </w:p>
    <w:p>
      <w:pPr>
        <w:ind w:firstLine="480"/>
        <w:rPr>
          <w:rFonts w:hint="eastAsia"/>
        </w:rPr>
      </w:pPr>
    </w:p>
    <w:p>
      <w:pPr>
        <w:ind w:firstLine="0" w:firstLineChars="0"/>
        <w:rPr>
          <w:rFonts w:hint="eastAsia"/>
        </w:rPr>
      </w:pPr>
    </w:p>
    <w:p>
      <w:pPr>
        <w:pStyle w:val="3"/>
        <w:spacing w:after="163"/>
        <w:ind w:left="240" w:leftChars="100"/>
      </w:pPr>
      <w:bookmarkStart w:id="64" w:name="_Toc75303100"/>
      <w:r>
        <w:rPr>
          <w:rFonts w:hint="eastAsia"/>
        </w:rPr>
        <w:t>Material Selection</w:t>
      </w:r>
      <w:bookmarkEnd w:id="64"/>
    </w:p>
    <w:p>
      <w:pPr>
        <w:spacing w:line="480" w:lineRule="auto"/>
        <w:ind w:firstLine="480"/>
      </w:pPr>
      <w:r>
        <w:rPr>
          <w:rFonts w:hint="eastAsia"/>
        </w:rPr>
        <w:t xml:space="preserve">Except for standard components such as screws and nuts, the </w:t>
      </w:r>
      <w:r>
        <w:t>structures</w:t>
      </w:r>
      <w:r>
        <w:rPr>
          <w:rFonts w:hint="eastAsia"/>
        </w:rPr>
        <w:t xml:space="preserve"> in this </w:t>
      </w:r>
      <w:r>
        <w:t>prototype</w:t>
      </w:r>
      <w:r>
        <w:rPr>
          <w:rFonts w:hint="eastAsia"/>
        </w:rPr>
        <w:t xml:space="preserve"> are all made with 3D printing technology, and the material is therefore resin or PLA. However, for the chassis of the prototype and the slide rail that carries the launcher, we used metal parts.</w:t>
      </w:r>
    </w:p>
    <w:p>
      <w:pPr>
        <w:spacing w:line="480" w:lineRule="auto"/>
        <w:ind w:firstLine="480"/>
        <w:rPr>
          <w:rFonts w:hint="eastAsia"/>
        </w:rPr>
      </w:pPr>
      <w:r>
        <w:rPr>
          <w:rFonts w:hint="eastAsia"/>
        </w:rPr>
        <w:t xml:space="preserve">As for the chassis, it needs to </w:t>
      </w:r>
      <w:r>
        <w:t>bear</w:t>
      </w:r>
      <w:r>
        <w:rPr>
          <w:rFonts w:hint="eastAsia"/>
        </w:rPr>
        <w:t xml:space="preserve"> the weight of all </w:t>
      </w:r>
      <w:r>
        <w:t xml:space="preserve">of </w:t>
      </w:r>
      <w:r>
        <w:rPr>
          <w:rFonts w:hint="eastAsia"/>
        </w:rPr>
        <w:t xml:space="preserve">the components except the driving </w:t>
      </w:r>
      <w:r>
        <w:t>module (i.e.,</w:t>
      </w:r>
      <w:r>
        <w:rPr>
          <w:rFonts w:hint="eastAsia"/>
        </w:rPr>
        <w:t xml:space="preserve"> Mecanum wheels), which weighs 1.5kg or so. If a 3mm acrylic plate is used </w:t>
      </w:r>
      <w:r>
        <w:t>as the material of</w:t>
      </w:r>
      <w:r>
        <w:rPr>
          <w:rFonts w:hint="eastAsia"/>
        </w:rPr>
        <w:t xml:space="preserve"> the chassis, with Solidworks used for finite element analysis, the </w:t>
      </w:r>
      <w:r>
        <w:t xml:space="preserve">central </w:t>
      </w:r>
      <w:r>
        <w:rPr>
          <w:rFonts w:hint="eastAsia"/>
        </w:rPr>
        <w:t>deformation can reach up to 0.8 mm. However, if the same thickness of 45</w:t>
      </w:r>
      <w:r>
        <w:t>C</w:t>
      </w:r>
      <w:r>
        <w:rPr>
          <w:rFonts w:hint="eastAsia"/>
        </w:rPr>
        <w:t xml:space="preserve"> steel is used, its maximum deformation can be reduced to 0.01mm</w:t>
      </w:r>
      <w:r>
        <w:t>.</w:t>
      </w:r>
      <w:r>
        <w:rPr>
          <w:rFonts w:hint="eastAsia"/>
        </w:rPr>
        <w:t xml:space="preserve"> </w:t>
      </w:r>
      <w:r>
        <w:t>That is to say, there is</w:t>
      </w:r>
      <w:r>
        <w:rPr>
          <w:rFonts w:hint="eastAsia"/>
        </w:rPr>
        <w:t xml:space="preserve"> almost no deformation</w:t>
      </w:r>
      <w:r>
        <w:t xml:space="preserve"> in this case</w:t>
      </w:r>
      <w:r>
        <w:rPr>
          <w:rFonts w:hint="eastAsia"/>
        </w:rPr>
        <w:t xml:space="preserve">. Therefore, for the sake of stability of the overall structure, </w:t>
      </w:r>
      <w:r>
        <w:t>45C</w:t>
      </w:r>
      <w:r>
        <w:rPr>
          <w:rFonts w:hint="eastAsia"/>
        </w:rPr>
        <w:t xml:space="preserve"> steel is </w:t>
      </w:r>
      <w:r>
        <w:t>the better choice for</w:t>
      </w:r>
      <w:r>
        <w:rPr>
          <w:rFonts w:hint="eastAsia"/>
        </w:rPr>
        <w:t xml:space="preserve"> the material of the chassis.</w:t>
      </w:r>
    </w:p>
    <w:p>
      <w:pPr>
        <w:spacing w:line="480" w:lineRule="auto"/>
        <w:ind w:firstLine="480"/>
        <w:rPr>
          <w:rFonts w:hint="eastAsia"/>
        </w:rPr>
      </w:pPr>
    </w:p>
    <w:p>
      <w:pPr>
        <w:keepNext/>
        <w:spacing w:line="480" w:lineRule="auto"/>
        <w:ind w:firstLine="0" w:firstLineChars="0"/>
        <w:jc w:val="center"/>
      </w:pPr>
      <w:r>
        <w:rPr>
          <w:rFonts w:ascii="Segoe UI" w:hAnsi="Segoe UI"/>
        </w:rPr>
        <w:drawing>
          <wp:inline distT="0" distB="0" distL="114300" distR="114300">
            <wp:extent cx="4941570" cy="2009775"/>
            <wp:effectExtent l="0" t="0" r="11430" b="1905"/>
            <wp:docPr id="20" name="图片 20" descr="47bc7da5c8f7e4ae0c03441c27fc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7bc7da5c8f7e4ae0c03441c27fc286"/>
                    <pic:cNvPicPr>
                      <a:picLocks noChangeAspect="1"/>
                    </pic:cNvPicPr>
                  </pic:nvPicPr>
                  <pic:blipFill>
                    <a:blip r:embed="rId57"/>
                    <a:stretch>
                      <a:fillRect/>
                    </a:stretch>
                  </pic:blipFill>
                  <pic:spPr>
                    <a:xfrm>
                      <a:off x="0" y="0"/>
                      <a:ext cx="4941570" cy="2009775"/>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22</w:t>
      </w:r>
      <w:r>
        <w:fldChar w:fldCharType="end"/>
      </w:r>
      <w:r>
        <w:t xml:space="preserve"> FEA of the Chassis (material: </w:t>
      </w:r>
      <w:r>
        <w:rPr>
          <w:rFonts w:hint="eastAsia"/>
        </w:rPr>
        <w:t>acrylic</w:t>
      </w:r>
      <w:r>
        <w:t>)</w:t>
      </w:r>
    </w:p>
    <w:p>
      <w:pPr>
        <w:ind w:firstLine="480"/>
        <w:rPr>
          <w:rFonts w:hint="eastAsia"/>
        </w:rPr>
      </w:pPr>
    </w:p>
    <w:p>
      <w:pPr>
        <w:keepNext/>
        <w:spacing w:line="480" w:lineRule="auto"/>
        <w:ind w:firstLine="0" w:firstLineChars="0"/>
        <w:jc w:val="center"/>
      </w:pPr>
      <w:r>
        <w:rPr>
          <w:rFonts w:hint="eastAsia" w:ascii="Segoe UI" w:hAnsi="Segoe UI"/>
        </w:rPr>
        <w:drawing>
          <wp:inline distT="0" distB="0" distL="114300" distR="114300">
            <wp:extent cx="4932045" cy="2131060"/>
            <wp:effectExtent l="0" t="0" r="5715" b="2540"/>
            <wp:docPr id="21" name="图片 21" descr="50f679aa9a4dc2eba1a3e4c18781c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0f679aa9a4dc2eba1a3e4c18781c7d"/>
                    <pic:cNvPicPr>
                      <a:picLocks noChangeAspect="1"/>
                    </pic:cNvPicPr>
                  </pic:nvPicPr>
                  <pic:blipFill>
                    <a:blip r:embed="rId58"/>
                    <a:stretch>
                      <a:fillRect/>
                    </a:stretch>
                  </pic:blipFill>
                  <pic:spPr>
                    <a:xfrm>
                      <a:off x="0" y="0"/>
                      <a:ext cx="4932045" cy="2131060"/>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23</w:t>
      </w:r>
      <w:r>
        <w:fldChar w:fldCharType="end"/>
      </w:r>
      <w:r>
        <w:t xml:space="preserve"> FEA of the Chassis (material: 45#steel)</w:t>
      </w:r>
    </w:p>
    <w:p>
      <w:pPr>
        <w:ind w:firstLine="480"/>
      </w:pPr>
    </w:p>
    <w:p>
      <w:pPr>
        <w:ind w:firstLine="480"/>
      </w:pPr>
    </w:p>
    <w:p>
      <w:pPr>
        <w:spacing w:line="480" w:lineRule="auto"/>
        <w:ind w:firstLine="480"/>
      </w:pPr>
      <w:r>
        <w:t>Besides</w:t>
      </w:r>
      <w:r>
        <w:rPr>
          <w:rFonts w:hint="eastAsia"/>
        </w:rPr>
        <w:t xml:space="preserve">, the sliding rail </w:t>
      </w:r>
      <w:r>
        <w:t>which supports</w:t>
      </w:r>
      <w:r>
        <w:rPr>
          <w:rFonts w:hint="eastAsia"/>
        </w:rPr>
        <w:t xml:space="preserve"> the launching device also needs to </w:t>
      </w:r>
      <w:r>
        <w:t>bear</w:t>
      </w:r>
      <w:r>
        <w:rPr>
          <w:rFonts w:hint="eastAsia"/>
        </w:rPr>
        <w:t xml:space="preserve"> a relatively large force. More importantly, the sliding rail should have a smooth surface to reduce friction</w:t>
      </w:r>
      <w:r>
        <w:t xml:space="preserve"> force</w:t>
      </w:r>
      <w:r>
        <w:rPr>
          <w:rFonts w:hint="eastAsia"/>
        </w:rPr>
        <w:t xml:space="preserve"> </w:t>
      </w:r>
      <w:r>
        <w:t>to</w:t>
      </w:r>
      <w:r>
        <w:rPr>
          <w:rFonts w:hint="eastAsia"/>
        </w:rPr>
        <w:t xml:space="preserve"> facilitate the </w:t>
      </w:r>
      <w:r>
        <w:t xml:space="preserve">sliding </w:t>
      </w:r>
      <w:r>
        <w:rPr>
          <w:rFonts w:hint="eastAsia"/>
        </w:rPr>
        <w:t>movement of the friction wheel</w:t>
      </w:r>
      <w:r>
        <w:t xml:space="preserve"> space controlling</w:t>
      </w:r>
      <w:r>
        <w:rPr>
          <w:rFonts w:hint="eastAsia"/>
        </w:rPr>
        <w:t xml:space="preserve"> device on the track. If 3D printing is used, the surface of the obtained parts is </w:t>
      </w:r>
      <w:r>
        <w:t xml:space="preserve">so </w:t>
      </w:r>
      <w:r>
        <w:rPr>
          <w:rFonts w:hint="eastAsia"/>
        </w:rPr>
        <w:t xml:space="preserve">rough </w:t>
      </w:r>
      <w:r>
        <w:t>that</w:t>
      </w:r>
      <w:r>
        <w:rPr>
          <w:rFonts w:hint="eastAsia"/>
        </w:rPr>
        <w:t xml:space="preserve"> it is not easy to carry out subsequent processing. Therefore, stainless steel is used as the material </w:t>
      </w:r>
      <w:r>
        <w:t>of</w:t>
      </w:r>
      <w:r>
        <w:rPr>
          <w:rFonts w:hint="eastAsia"/>
        </w:rPr>
        <w:t xml:space="preserve"> the slide rail, and the drawing surface treatment is adopted</w:t>
      </w:r>
      <w:r>
        <w:t xml:space="preserve"> at the same time</w:t>
      </w:r>
      <w:r>
        <w:rPr>
          <w:rFonts w:hint="eastAsia"/>
        </w:rPr>
        <w:t>.</w:t>
      </w:r>
    </w:p>
    <w:p>
      <w:pPr>
        <w:spacing w:line="480" w:lineRule="auto"/>
        <w:ind w:firstLine="480"/>
      </w:pPr>
    </w:p>
    <w:p>
      <w:pPr>
        <w:pStyle w:val="3"/>
        <w:spacing w:after="163"/>
        <w:ind w:left="240" w:leftChars="100"/>
      </w:pPr>
      <w:bookmarkStart w:id="65" w:name="_Toc75303101"/>
      <w:r>
        <w:rPr>
          <w:rFonts w:hint="eastAsia"/>
        </w:rPr>
        <w:t>Details of Design and Assemble</w:t>
      </w:r>
      <w:bookmarkEnd w:id="65"/>
    </w:p>
    <w:p>
      <w:pPr>
        <w:spacing w:line="480" w:lineRule="auto"/>
        <w:ind w:firstLine="480"/>
      </w:pPr>
      <w:r>
        <w:rPr>
          <w:rFonts w:hint="eastAsia"/>
        </w:rPr>
        <w:t>In our design and model assembly process, there are some important details which is worth paying attention to. Only when the designs are reasonable, can the functions of the prototype be implemented successfully.</w:t>
      </w:r>
    </w:p>
    <w:p>
      <w:pPr>
        <w:pStyle w:val="30"/>
        <w:keepNext/>
        <w:keepLines/>
        <w:numPr>
          <w:ilvl w:val="1"/>
          <w:numId w:val="3"/>
        </w:numPr>
        <w:ind w:firstLineChars="0"/>
        <w:jc w:val="left"/>
        <w:outlineLvl w:val="2"/>
        <w:rPr>
          <w:rFonts w:eastAsia="黑体"/>
          <w:b/>
          <w:bCs/>
          <w:vanish/>
          <w:szCs w:val="32"/>
        </w:rPr>
      </w:pPr>
      <w:bookmarkStart w:id="66" w:name="_Toc74943200"/>
      <w:bookmarkEnd w:id="66"/>
      <w:bookmarkStart w:id="67" w:name="_Toc74942585"/>
      <w:bookmarkEnd w:id="67"/>
      <w:bookmarkStart w:id="68" w:name="_Toc75291344"/>
      <w:bookmarkEnd w:id="68"/>
      <w:bookmarkStart w:id="69" w:name="_Toc74942905"/>
      <w:bookmarkEnd w:id="69"/>
      <w:bookmarkStart w:id="70" w:name="_Toc75290665"/>
      <w:bookmarkEnd w:id="70"/>
      <w:bookmarkStart w:id="71" w:name="_Toc75294475"/>
      <w:bookmarkEnd w:id="71"/>
      <w:bookmarkStart w:id="72" w:name="_Toc74945066"/>
      <w:bookmarkEnd w:id="72"/>
      <w:bookmarkStart w:id="73" w:name="_Toc75294330"/>
      <w:bookmarkEnd w:id="73"/>
      <w:bookmarkStart w:id="74" w:name="_Toc75303102"/>
      <w:bookmarkEnd w:id="74"/>
      <w:bookmarkStart w:id="75" w:name="_Toc74944939"/>
      <w:bookmarkEnd w:id="75"/>
    </w:p>
    <w:p>
      <w:pPr>
        <w:pStyle w:val="30"/>
        <w:keepNext/>
        <w:keepLines/>
        <w:numPr>
          <w:ilvl w:val="1"/>
          <w:numId w:val="3"/>
        </w:numPr>
        <w:ind w:firstLineChars="0"/>
        <w:jc w:val="left"/>
        <w:outlineLvl w:val="2"/>
        <w:rPr>
          <w:rFonts w:eastAsia="黑体"/>
          <w:b/>
          <w:bCs/>
          <w:vanish/>
          <w:szCs w:val="32"/>
        </w:rPr>
      </w:pPr>
      <w:bookmarkStart w:id="76" w:name="_Toc74942906"/>
      <w:bookmarkEnd w:id="76"/>
      <w:bookmarkStart w:id="77" w:name="_Toc75294476"/>
      <w:bookmarkEnd w:id="77"/>
      <w:bookmarkStart w:id="78" w:name="_Toc75290666"/>
      <w:bookmarkEnd w:id="78"/>
      <w:bookmarkStart w:id="79" w:name="_Toc74943201"/>
      <w:bookmarkEnd w:id="79"/>
      <w:bookmarkStart w:id="80" w:name="_Toc75294331"/>
      <w:bookmarkEnd w:id="80"/>
      <w:bookmarkStart w:id="81" w:name="_Toc75303103"/>
      <w:bookmarkEnd w:id="81"/>
      <w:bookmarkStart w:id="82" w:name="_Toc74942586"/>
      <w:bookmarkEnd w:id="82"/>
      <w:bookmarkStart w:id="83" w:name="_Toc74944940"/>
      <w:bookmarkEnd w:id="83"/>
      <w:bookmarkStart w:id="84" w:name="_Toc75291345"/>
      <w:bookmarkEnd w:id="84"/>
      <w:bookmarkStart w:id="85" w:name="_Toc74945067"/>
      <w:bookmarkEnd w:id="85"/>
    </w:p>
    <w:p>
      <w:pPr>
        <w:pStyle w:val="4"/>
        <w:numPr>
          <w:ilvl w:val="2"/>
          <w:numId w:val="3"/>
        </w:numPr>
        <w:spacing w:after="163" w:afterLines="50"/>
        <w:ind w:left="480" w:leftChars="200"/>
      </w:pPr>
      <w:bookmarkStart w:id="86" w:name="_Toc75303104"/>
      <w:r>
        <w:rPr>
          <w:rFonts w:hint="eastAsia"/>
        </w:rPr>
        <w:t>Space Adjustment Mechanism of the Friction Wheel</w:t>
      </w:r>
      <w:bookmarkEnd w:id="86"/>
    </w:p>
    <w:p>
      <w:pPr>
        <w:spacing w:line="480" w:lineRule="auto"/>
        <w:ind w:firstLine="420" w:firstLineChars="0"/>
      </w:pPr>
      <w:r>
        <w:rPr>
          <w:rFonts w:hint="eastAsia"/>
        </w:rPr>
        <w:t>This mechanism mainly includes a sliding rail for carrying the launching device, two linkage rods, two brackets of the motor and a servo motor. The arm of the servo motor stretches out from the center of the slide rail. Two ends of the rod are respectively connected to the two ends of transmission rods, and the other ends of the two transmission rods are respectively connected to two motor brackets. When the servo motor runs, the motor bracket is driven to move on the slide rail through the transmission rod, and the two friction wheels will approach or move away from each other, so the space of them can be controlled accurately.</w:t>
      </w:r>
    </w:p>
    <w:p>
      <w:pPr>
        <w:spacing w:line="480" w:lineRule="auto"/>
        <w:ind w:firstLine="420" w:firstLineChars="0"/>
      </w:pPr>
      <w:r>
        <w:rPr>
          <w:rFonts w:hint="eastAsia"/>
        </w:rPr>
        <w:t>The focus of the design of the mechanism is to reduce the friction between the motor bracket and the slide rail, and to improve the mechanism's resistance to the stress generated when the friction wheel contacts the ball.</w:t>
      </w:r>
    </w:p>
    <w:p>
      <w:pPr>
        <w:spacing w:line="480" w:lineRule="auto"/>
        <w:ind w:firstLine="420" w:firstLineChars="0"/>
      </w:pPr>
      <w:r>
        <w:rPr>
          <w:rFonts w:hint="eastAsia"/>
        </w:rPr>
        <w:t>To reduce friction, one way is to insert balls on the two ends of the motor bracket and the sliding rail, and use rolling friction to replace sliding friction (as shown in the figure);</w:t>
      </w:r>
    </w:p>
    <w:p>
      <w:pPr>
        <w:keepNext/>
        <w:spacing w:line="480" w:lineRule="auto"/>
        <w:ind w:firstLine="0" w:firstLineChars="0"/>
        <w:jc w:val="center"/>
      </w:pPr>
      <w:r>
        <w:drawing>
          <wp:inline distT="0" distB="0" distL="0" distR="0">
            <wp:extent cx="1985645" cy="1889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9"/>
                    <a:stretch>
                      <a:fillRect/>
                    </a:stretch>
                  </pic:blipFill>
                  <pic:spPr>
                    <a:xfrm>
                      <a:off x="0" y="0"/>
                      <a:ext cx="1988299" cy="1891738"/>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24</w:t>
      </w:r>
      <w:r>
        <w:fldChar w:fldCharType="end"/>
      </w:r>
      <w:r>
        <w:t xml:space="preserve"> Motor Bracket</w:t>
      </w:r>
    </w:p>
    <w:p>
      <w:pPr>
        <w:ind w:firstLine="480"/>
      </w:pPr>
    </w:p>
    <w:p>
      <w:pPr>
        <w:spacing w:line="480" w:lineRule="auto"/>
        <w:ind w:firstLine="420" w:firstLineChars="0"/>
      </w:pPr>
      <w:r>
        <w:rPr>
          <w:rFonts w:hint="eastAsia"/>
        </w:rPr>
        <w:t xml:space="preserve">The second way is to install the transmission rod at the bottom of the motor </w:t>
      </w:r>
      <w:bookmarkStart w:id="87" w:name="OLE_LINK1"/>
      <w:r>
        <w:rPr>
          <w:rFonts w:hint="eastAsia"/>
        </w:rPr>
        <w:t>bracket</w:t>
      </w:r>
      <w:bookmarkEnd w:id="87"/>
      <w:r>
        <w:rPr>
          <w:rFonts w:hint="eastAsia"/>
        </w:rPr>
        <w:t xml:space="preserve"> near the edge. As shown in the figure below, it is a schematic diagram of different forces corresponding to different installation positions of the transmission rod. The transmission rod shown in Figure (a) is installed at the center of the bottom of the motor bracket, and the transmission rod shown in Figure (b) is installed at an eccentric position of the bottom of the motor bracket. With the servo motor exerting the same pulling force on the transmission rod, when the motor bracket is pulled to the same position, due to the difference in the angle between the transmission rod and the horizontal direction, the force component of the pulling force along the normal direction </w:t>
      </w:r>
      <w:r>
        <w:t>differs (</w:t>
      </w:r>
      <w:r>
        <w:rPr>
          <w:rFonts w:hint="eastAsia"/>
        </w:rPr>
        <w:t xml:space="preserve">i.e., the </w:t>
      </w:r>
      <w:bookmarkStart w:id="88" w:name="OLE_LINK2"/>
      <w:r>
        <w:rPr>
          <w:rFonts w:hint="eastAsia"/>
        </w:rPr>
        <w:t>normal compression forces</w:t>
      </w:r>
      <w:bookmarkEnd w:id="88"/>
      <w:r>
        <w:rPr>
          <w:rFonts w:hint="eastAsia"/>
        </w:rPr>
        <w:t xml:space="preserve"> that motor bracket produces on the rail wall differs). Obviously, the normal compression forces is smaller in the situation shown in Figure (b). The smaller the normal compression forces, the smaller the friction between the motor bracket and the slide rail.</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2"/>
        <w:gridCol w:w="4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2" w:type="dxa"/>
          </w:tcPr>
          <w:p>
            <w:pPr>
              <w:spacing w:line="360" w:lineRule="auto"/>
              <w:ind w:firstLine="0" w:firstLineChars="0"/>
              <w:jc w:val="center"/>
              <w:rPr>
                <w:rFonts w:ascii="Segoe UI" w:hAnsi="Segoe UI"/>
              </w:rPr>
            </w:pPr>
            <w:r>
              <w:rPr>
                <w:rFonts w:hint="eastAsia" w:ascii="Segoe UI" w:hAnsi="Segoe UI"/>
              </w:rPr>
              <w:drawing>
                <wp:inline distT="0" distB="0" distL="0" distR="0">
                  <wp:extent cx="2233295" cy="1150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cstate="print">
                            <a:extLst>
                              <a:ext uri="{28A0092B-C50C-407E-A947-70E740481C1C}">
                                <a14:useLocalDpi xmlns:a14="http://schemas.microsoft.com/office/drawing/2010/main" val="0"/>
                              </a:ext>
                            </a:extLst>
                          </a:blip>
                          <a:srcRect l="28293" t="29752" r="28244" b="30437"/>
                          <a:stretch>
                            <a:fillRect/>
                          </a:stretch>
                        </pic:blipFill>
                        <pic:spPr>
                          <a:xfrm>
                            <a:off x="0" y="0"/>
                            <a:ext cx="2243148" cy="1155750"/>
                          </a:xfrm>
                          <a:prstGeom prst="rect">
                            <a:avLst/>
                          </a:prstGeom>
                          <a:ln>
                            <a:noFill/>
                          </a:ln>
                        </pic:spPr>
                      </pic:pic>
                    </a:graphicData>
                  </a:graphic>
                </wp:inline>
              </w:drawing>
            </w:r>
          </w:p>
        </w:tc>
        <w:tc>
          <w:tcPr>
            <w:tcW w:w="4434" w:type="dxa"/>
          </w:tcPr>
          <w:p>
            <w:pPr>
              <w:spacing w:line="360" w:lineRule="auto"/>
              <w:ind w:firstLine="0" w:firstLineChars="0"/>
              <w:jc w:val="center"/>
              <w:rPr>
                <w:rFonts w:ascii="Segoe UI" w:hAnsi="Segoe UI"/>
              </w:rPr>
            </w:pPr>
            <w:r>
              <w:rPr>
                <w:rFonts w:hint="eastAsia" w:ascii="Segoe UI" w:hAnsi="Segoe UI"/>
              </w:rPr>
              <w:drawing>
                <wp:inline distT="0" distB="0" distL="0" distR="0">
                  <wp:extent cx="2085975" cy="11315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cstate="print">
                            <a:extLst>
                              <a:ext uri="{28A0092B-C50C-407E-A947-70E740481C1C}">
                                <a14:useLocalDpi xmlns:a14="http://schemas.microsoft.com/office/drawing/2010/main" val="0"/>
                              </a:ext>
                            </a:extLst>
                          </a:blip>
                          <a:srcRect l="28172" t="29109" r="28124" b="28725"/>
                          <a:stretch>
                            <a:fillRect/>
                          </a:stretch>
                        </pic:blipFill>
                        <pic:spPr>
                          <a:xfrm>
                            <a:off x="0" y="0"/>
                            <a:ext cx="2097238" cy="113817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2" w:type="dxa"/>
          </w:tcPr>
          <w:p>
            <w:pPr>
              <w:spacing w:line="360" w:lineRule="auto"/>
              <w:ind w:firstLine="480"/>
              <w:jc w:val="center"/>
              <w:rPr>
                <w:rFonts w:cs="Times New Roman"/>
                <w:szCs w:val="24"/>
              </w:rPr>
            </w:pPr>
            <w:r>
              <w:rPr>
                <w:rFonts w:cs="Times New Roman"/>
                <w:szCs w:val="24"/>
              </w:rPr>
              <w:t>(a)</w:t>
            </w:r>
          </w:p>
        </w:tc>
        <w:tc>
          <w:tcPr>
            <w:tcW w:w="4434" w:type="dxa"/>
          </w:tcPr>
          <w:p>
            <w:pPr>
              <w:keepNext/>
              <w:spacing w:line="360" w:lineRule="auto"/>
              <w:ind w:firstLine="480"/>
              <w:jc w:val="center"/>
              <w:rPr>
                <w:rFonts w:cs="Times New Roman"/>
                <w:szCs w:val="24"/>
              </w:rPr>
            </w:pPr>
            <w:r>
              <w:rPr>
                <w:rFonts w:cs="Times New Roman"/>
                <w:szCs w:val="24"/>
              </w:rPr>
              <w:t>(b)</w:t>
            </w:r>
          </w:p>
        </w:tc>
      </w:tr>
    </w:tbl>
    <w:p>
      <w:pPr>
        <w:pStyle w:val="7"/>
        <w:ind w:firstLine="400"/>
        <w:jc w:val="center"/>
      </w:pPr>
      <w:r>
        <w:t xml:space="preserve">Figure </w:t>
      </w:r>
      <w:r>
        <w:fldChar w:fldCharType="begin"/>
      </w:r>
      <w:r>
        <w:instrText xml:space="preserve"> SEQ Figure \* ARABIC </w:instrText>
      </w:r>
      <w:r>
        <w:fldChar w:fldCharType="separate"/>
      </w:r>
      <w:r>
        <w:t>25</w:t>
      </w:r>
      <w:r>
        <w:fldChar w:fldCharType="end"/>
      </w:r>
      <w:r>
        <w:t xml:space="preserve"> Force Analysis for the Motor Bracket</w:t>
      </w:r>
    </w:p>
    <w:p>
      <w:pPr>
        <w:ind w:firstLine="480"/>
      </w:pPr>
    </w:p>
    <w:p>
      <w:pPr>
        <w:spacing w:line="480" w:lineRule="auto"/>
        <w:ind w:firstLine="420" w:firstLineChars="0"/>
      </w:pPr>
      <w:r>
        <w:rPr>
          <w:rFonts w:hint="eastAsia"/>
        </w:rPr>
        <w:t>Owing to the two modifications above, and applying lubricating oil on the contact surface of the motor bracket and the slide rail at the same time, the friction can be effectively reduced.</w:t>
      </w:r>
    </w:p>
    <w:p>
      <w:pPr>
        <w:spacing w:line="480" w:lineRule="auto"/>
        <w:ind w:firstLine="420" w:firstLineChars="0"/>
      </w:pPr>
      <w:r>
        <w:rPr>
          <w:rFonts w:hint="eastAsia"/>
        </w:rPr>
        <w:t>To make sure the prototype can withstand the impact force generated when the friction wheel is in contact with the ball, we strengthen the motor bracket, cooperating with the slide rail and the motor bracket. As shown in the figure below, since the ball obtains its kinetic energy from the friction generated between the friction wheel and the surface of the ball, when launching the ball, the distance between the two wheels should be slightly smaller than the diameter of the ball (for racket balls that are prone to deformation, the distance between the two wheels should be smaller) to increase the normal stress and generate enough friction to prevent the ball from slipping between the two friction wheels. At the moment when the ball is in contact with the friction wheel running at high speed, the ball will exert a relatively large force on the friction wheels on both sides (as shown in the figure below), and the motor bracket will receive a shear force. Easy to fall off from the track; if the motor bracket itself is not stable enough, it is easy to bend or even crack, which affects the stability of the launch.</w:t>
      </w:r>
    </w:p>
    <w:p>
      <w:pPr>
        <w:keepNext/>
        <w:spacing w:line="480" w:lineRule="auto"/>
        <w:ind w:firstLine="0" w:firstLineChars="0"/>
        <w:jc w:val="center"/>
      </w:pPr>
      <w:r>
        <w:drawing>
          <wp:inline distT="0" distB="0" distL="0" distR="0">
            <wp:extent cx="2394585" cy="788670"/>
            <wp:effectExtent l="0" t="0" r="1333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2">
                      <a:extLst>
                        <a:ext uri="{28A0092B-C50C-407E-A947-70E740481C1C}">
                          <a14:useLocalDpi xmlns:a14="http://schemas.microsoft.com/office/drawing/2010/main" val="0"/>
                        </a:ext>
                      </a:extLst>
                    </a:blip>
                    <a:srcRect l="30821" t="38741" r="30773" b="38784"/>
                    <a:stretch>
                      <a:fillRect/>
                    </a:stretch>
                  </pic:blipFill>
                  <pic:spPr>
                    <a:xfrm>
                      <a:off x="0" y="0"/>
                      <a:ext cx="2394585" cy="788670"/>
                    </a:xfrm>
                    <a:prstGeom prst="rect">
                      <a:avLst/>
                    </a:prstGeom>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26</w:t>
      </w:r>
      <w:r>
        <w:fldChar w:fldCharType="end"/>
      </w:r>
      <w:r>
        <w:t xml:space="preserve"> Horizontal Forces Exerted by the Ball</w:t>
      </w:r>
    </w:p>
    <w:p>
      <w:pPr>
        <w:spacing w:line="480" w:lineRule="auto"/>
        <w:ind w:firstLine="420" w:firstLineChars="0"/>
      </w:pPr>
      <w:r>
        <w:rPr>
          <w:rFonts w:hint="eastAsia"/>
        </w:rPr>
        <w:t>To this end, the first method we took was to dig grooves at both shoulders of the slide rail, and design a corresponding cubic protruding structure that can be inserted into the groove on the motor bracket (as shown in the figure). The groove is used to limit the movement of the motor support in vertical direction.</w:t>
      </w:r>
    </w:p>
    <w:p>
      <w:pPr>
        <w:keepNext/>
        <w:spacing w:line="480" w:lineRule="auto"/>
        <w:ind w:firstLine="0" w:firstLineChars="0"/>
        <w:jc w:val="center"/>
      </w:pPr>
      <w:r>
        <w:drawing>
          <wp:inline distT="0" distB="0" distL="0" distR="0">
            <wp:extent cx="3669030" cy="137160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3"/>
                    <a:stretch>
                      <a:fillRect/>
                    </a:stretch>
                  </pic:blipFill>
                  <pic:spPr>
                    <a:xfrm>
                      <a:off x="0" y="0"/>
                      <a:ext cx="3672249" cy="1372803"/>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27</w:t>
      </w:r>
      <w:r>
        <w:fldChar w:fldCharType="end"/>
      </w:r>
      <w:r>
        <w:t xml:space="preserve"> Details of the Assemble between Track and Bracket</w:t>
      </w:r>
    </w:p>
    <w:p>
      <w:pPr>
        <w:ind w:firstLine="480"/>
      </w:pPr>
    </w:p>
    <w:p>
      <w:pPr>
        <w:spacing w:line="480" w:lineRule="auto"/>
        <w:ind w:firstLine="420" w:firstLineChars="0"/>
      </w:pPr>
      <w:r>
        <w:rPr>
          <w:rFonts w:hint="eastAsia"/>
        </w:rPr>
        <w:t>The second method is to design the motor support into a square-shaped structure (as shown in Figure (b)). Although this structure is more expensive than the C-shaped structure (as shown in Figure (a)), which can also achieve the function, and it costs more materials and increases the difficulty of assembly as well, but under the influence of the same magnitude of shear force, its deformation will be far much smaller than the C-shaped one.</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2"/>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2" w:type="dxa"/>
          </w:tcPr>
          <w:p>
            <w:pPr>
              <w:spacing w:line="360" w:lineRule="auto"/>
              <w:ind w:firstLine="0" w:firstLineChars="0"/>
              <w:jc w:val="center"/>
              <w:rPr>
                <w:rFonts w:ascii="Segoe UI" w:hAnsi="Segoe UI"/>
              </w:rPr>
            </w:pPr>
            <w:r>
              <w:rPr>
                <w:rFonts w:ascii="Segoe UI" w:hAnsi="Segoe UI"/>
              </w:rPr>
              <w:drawing>
                <wp:inline distT="0" distB="0" distL="114300" distR="114300">
                  <wp:extent cx="2692400" cy="1819910"/>
                  <wp:effectExtent l="0" t="0" r="0" b="8890"/>
                  <wp:docPr id="27" name="图片 27" descr="bfdcedef7f2fff46582799fd7493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fdcedef7f2fff46582799fd7493ff7"/>
                          <pic:cNvPicPr>
                            <a:picLocks noChangeAspect="1"/>
                          </pic:cNvPicPr>
                        </pic:nvPicPr>
                        <pic:blipFill>
                          <a:blip r:embed="rId64"/>
                          <a:stretch>
                            <a:fillRect/>
                          </a:stretch>
                        </pic:blipFill>
                        <pic:spPr>
                          <a:xfrm>
                            <a:off x="0" y="0"/>
                            <a:ext cx="2712619" cy="1833715"/>
                          </a:xfrm>
                          <a:prstGeom prst="rect">
                            <a:avLst/>
                          </a:prstGeom>
                        </pic:spPr>
                      </pic:pic>
                    </a:graphicData>
                  </a:graphic>
                </wp:inline>
              </w:drawing>
            </w:r>
          </w:p>
        </w:tc>
        <w:tc>
          <w:tcPr>
            <w:tcW w:w="4434" w:type="dxa"/>
          </w:tcPr>
          <w:p>
            <w:pPr>
              <w:spacing w:line="360" w:lineRule="auto"/>
              <w:ind w:firstLine="0" w:firstLineChars="0"/>
              <w:jc w:val="center"/>
              <w:rPr>
                <w:rFonts w:ascii="Segoe UI" w:hAnsi="Segoe UI"/>
              </w:rPr>
            </w:pPr>
            <w:r>
              <w:drawing>
                <wp:inline distT="0" distB="0" distL="114300" distR="114300">
                  <wp:extent cx="2738755" cy="1765300"/>
                  <wp:effectExtent l="0" t="0" r="4445" b="635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65"/>
                          <a:stretch>
                            <a:fillRect/>
                          </a:stretch>
                        </pic:blipFill>
                        <pic:spPr>
                          <a:xfrm>
                            <a:off x="0" y="0"/>
                            <a:ext cx="2760851" cy="1779456"/>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2" w:type="dxa"/>
          </w:tcPr>
          <w:p>
            <w:pPr>
              <w:spacing w:line="360" w:lineRule="auto"/>
              <w:ind w:firstLine="400"/>
              <w:jc w:val="center"/>
              <w:rPr>
                <w:rFonts w:ascii="Segoe UI" w:hAnsi="Segoe UI"/>
                <w:sz w:val="20"/>
                <w:szCs w:val="20"/>
              </w:rPr>
            </w:pPr>
            <w:r>
              <w:rPr>
                <w:rFonts w:hint="eastAsia" w:ascii="Segoe UI" w:hAnsi="Segoe UI"/>
                <w:sz w:val="20"/>
                <w:szCs w:val="20"/>
              </w:rPr>
              <w:t>(</w:t>
            </w:r>
            <w:r>
              <w:rPr>
                <w:rFonts w:ascii="Segoe UI" w:hAnsi="Segoe UI"/>
                <w:sz w:val="20"/>
                <w:szCs w:val="20"/>
              </w:rPr>
              <w:t>a)</w:t>
            </w:r>
          </w:p>
        </w:tc>
        <w:tc>
          <w:tcPr>
            <w:tcW w:w="4434" w:type="dxa"/>
          </w:tcPr>
          <w:p>
            <w:pPr>
              <w:keepNext/>
              <w:spacing w:line="360" w:lineRule="auto"/>
              <w:ind w:firstLine="400"/>
              <w:jc w:val="center"/>
              <w:rPr>
                <w:rFonts w:ascii="Segoe UI" w:hAnsi="Segoe UI"/>
                <w:sz w:val="20"/>
                <w:szCs w:val="20"/>
              </w:rPr>
            </w:pPr>
            <w:r>
              <w:rPr>
                <w:rFonts w:hint="eastAsia" w:ascii="Segoe UI" w:hAnsi="Segoe UI"/>
                <w:sz w:val="20"/>
                <w:szCs w:val="20"/>
              </w:rPr>
              <w:t>(</w:t>
            </w:r>
            <w:r>
              <w:rPr>
                <w:rFonts w:ascii="Segoe UI" w:hAnsi="Segoe UI"/>
                <w:sz w:val="20"/>
                <w:szCs w:val="20"/>
              </w:rPr>
              <w:t>b)</w:t>
            </w:r>
          </w:p>
        </w:tc>
      </w:tr>
    </w:tbl>
    <w:p>
      <w:pPr>
        <w:pStyle w:val="7"/>
        <w:ind w:firstLine="0" w:firstLineChars="0"/>
        <w:jc w:val="center"/>
      </w:pPr>
      <w:r>
        <w:t xml:space="preserve">Figure </w:t>
      </w:r>
      <w:r>
        <w:fldChar w:fldCharType="begin"/>
      </w:r>
      <w:r>
        <w:instrText xml:space="preserve"> SEQ Figure \* ARABIC </w:instrText>
      </w:r>
      <w:r>
        <w:fldChar w:fldCharType="separate"/>
      </w:r>
      <w:r>
        <w:t>28</w:t>
      </w:r>
      <w:r>
        <w:fldChar w:fldCharType="end"/>
      </w:r>
      <w:r>
        <w:t xml:space="preserve"> Static Stress Analysis of </w:t>
      </w:r>
      <w:r>
        <w:rPr>
          <w:rFonts w:hint="eastAsia"/>
        </w:rPr>
        <w:t>Two</w:t>
      </w:r>
      <w:r>
        <w:t xml:space="preserve"> Designs of Motor Bracket</w:t>
      </w:r>
    </w:p>
    <w:p>
      <w:pPr>
        <w:ind w:firstLine="480"/>
      </w:pPr>
    </w:p>
    <w:p>
      <w:pPr>
        <w:ind w:firstLine="480"/>
      </w:pPr>
    </w:p>
    <w:p>
      <w:pPr>
        <w:ind w:firstLine="480"/>
      </w:pPr>
    </w:p>
    <w:p>
      <w:pPr>
        <w:pStyle w:val="4"/>
        <w:numPr>
          <w:ilvl w:val="2"/>
          <w:numId w:val="3"/>
        </w:numPr>
        <w:spacing w:after="163" w:afterLines="50"/>
        <w:ind w:left="480" w:leftChars="200"/>
      </w:pPr>
      <w:bookmarkStart w:id="89" w:name="_Toc75303105"/>
      <w:r>
        <w:rPr>
          <w:rFonts w:hint="eastAsia"/>
        </w:rPr>
        <w:t>The Ball</w:t>
      </w:r>
      <w:r>
        <w:t>’</w:t>
      </w:r>
      <w:r>
        <w:rPr>
          <w:rFonts w:hint="eastAsia"/>
        </w:rPr>
        <w:t>s Guiding Track</w:t>
      </w:r>
      <w:bookmarkEnd w:id="89"/>
    </w:p>
    <w:p>
      <w:pPr>
        <w:spacing w:line="480" w:lineRule="auto"/>
        <w:ind w:firstLine="420" w:firstLineChars="0"/>
      </w:pPr>
      <w:r>
        <w:rPr>
          <w:rFonts w:hint="eastAsia"/>
        </w:rPr>
        <w:t>The ball's motion guiding track is shown in the following figure. It can be divided into two parts. One is to guide the ball into the direction of the vertical bisecting line of the friction wheel connection between the two friction wheels, and the other is to guide the ball to shoot straight ahead and do oblique throwing.</w:t>
      </w:r>
    </w:p>
    <w:p>
      <w:pPr>
        <w:keepNext/>
        <w:spacing w:line="480" w:lineRule="auto"/>
        <w:ind w:firstLine="0" w:firstLineChars="0"/>
        <w:jc w:val="center"/>
      </w:pPr>
      <w:r>
        <w:rPr>
          <w:rFonts w:ascii="Segoe UI" w:hAnsi="Segoe UI"/>
        </w:rPr>
        <w:drawing>
          <wp:inline distT="0" distB="0" distL="0" distR="0">
            <wp:extent cx="1680210" cy="2256155"/>
            <wp:effectExtent l="0" t="0" r="14605" b="1143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1680210" cy="2256155"/>
                    </a:xfrm>
                    <a:prstGeom prst="rect">
                      <a:avLst/>
                    </a:prstGeom>
                  </pic:spPr>
                </pic:pic>
              </a:graphicData>
            </a:graphic>
          </wp:inline>
        </w:drawing>
      </w:r>
      <w:r>
        <w:rPr>
          <w:rFonts w:hint="eastAsia" w:ascii="Segoe UI" w:hAnsi="Segoe UI"/>
        </w:rPr>
        <w:t xml:space="preserve">  </w:t>
      </w:r>
      <w:r>
        <w:rPr>
          <w:rFonts w:ascii="Segoe UI" w:hAnsi="Segoe UI"/>
        </w:rPr>
        <w:drawing>
          <wp:inline distT="0" distB="0" distL="0" distR="0">
            <wp:extent cx="2540000" cy="1682750"/>
            <wp:effectExtent l="0" t="0" r="5080" b="889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40000" cy="1682750"/>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29</w:t>
      </w:r>
      <w:r>
        <w:fldChar w:fldCharType="end"/>
      </w:r>
      <w:r>
        <w:tab/>
      </w:r>
      <w:r>
        <w:t>Overall View of Ball’s Guiding Track</w:t>
      </w:r>
    </w:p>
    <w:p>
      <w:pPr>
        <w:ind w:firstLine="480"/>
        <w:rPr>
          <w:rFonts w:hint="eastAsia"/>
        </w:rPr>
      </w:pPr>
    </w:p>
    <w:p>
      <w:pPr>
        <w:spacing w:line="480" w:lineRule="auto"/>
        <w:ind w:firstLine="420" w:firstLineChars="0"/>
      </w:pPr>
      <w:r>
        <w:rPr>
          <w:rFonts w:hint="eastAsia"/>
        </w:rPr>
        <w:t xml:space="preserve">For the first part of the track, we adopt a groove structure (as shown in the figure) to limit the center of the ball to always fall in the middle of the track. The advantage of adopting the groove structure is that it can adapt to balls of different sizes. The size of the ball is different, and the height of its sinking is different (as shown in the figure), but the center of the ball will always be in the middle of the track. </w:t>
      </w:r>
    </w:p>
    <w:p>
      <w:pPr>
        <w:keepNext/>
        <w:spacing w:line="480" w:lineRule="auto"/>
        <w:ind w:firstLine="0" w:firstLineChars="0"/>
        <w:jc w:val="center"/>
      </w:pPr>
      <w:r>
        <w:drawing>
          <wp:inline distT="0" distB="0" distL="114300" distR="114300">
            <wp:extent cx="2470785" cy="2203450"/>
            <wp:effectExtent l="0" t="0" r="5715" b="635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68"/>
                    <a:stretch>
                      <a:fillRect/>
                    </a:stretch>
                  </pic:blipFill>
                  <pic:spPr>
                    <a:xfrm>
                      <a:off x="0" y="0"/>
                      <a:ext cx="2485202" cy="2215791"/>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30</w:t>
      </w:r>
      <w:r>
        <w:fldChar w:fldCharType="end"/>
      </w:r>
      <w:r>
        <w:t xml:space="preserve"> Ball’s Guiding Track (part I)</w:t>
      </w:r>
    </w:p>
    <w:p>
      <w:pPr>
        <w:spacing w:line="480" w:lineRule="auto"/>
        <w:ind w:firstLine="420" w:firstLineChars="0"/>
      </w:pPr>
      <w:r>
        <w:rPr>
          <w:rFonts w:hint="eastAsia"/>
        </w:rPr>
        <w:t>In addition, since the width of the groove should be smaller than the diameter of the smallest ball, and the diameter of the tennis ball is much larger than the diameter of a ping-pong ball and a rocket ball, when the tennis ball falls on the groove, the sink height will be small. It is possible to slide out of the groove, so on both sides of the track, we add baffles to limit the movement of the tennis ball in case of its falling off the track.</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spacing w:line="360" w:lineRule="auto"/>
              <w:ind w:firstLine="0" w:firstLineChars="0"/>
              <w:jc w:val="center"/>
              <w:rPr>
                <w:rFonts w:ascii="Segoe UI" w:hAnsi="Segoe UI"/>
              </w:rPr>
            </w:pPr>
            <w:r>
              <w:drawing>
                <wp:inline distT="0" distB="0" distL="114300" distR="114300">
                  <wp:extent cx="2468880" cy="1530350"/>
                  <wp:effectExtent l="0" t="0" r="0" b="889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69"/>
                          <a:srcRect l="10304" r="4881"/>
                          <a:stretch>
                            <a:fillRect/>
                          </a:stretch>
                        </pic:blipFill>
                        <pic:spPr>
                          <a:xfrm>
                            <a:off x="0" y="0"/>
                            <a:ext cx="2473305" cy="1532901"/>
                          </a:xfrm>
                          <a:prstGeom prst="rect">
                            <a:avLst/>
                          </a:prstGeom>
                          <a:noFill/>
                          <a:ln>
                            <a:noFill/>
                          </a:ln>
                        </pic:spPr>
                      </pic:pic>
                    </a:graphicData>
                  </a:graphic>
                </wp:inline>
              </w:drawing>
            </w:r>
          </w:p>
        </w:tc>
        <w:tc>
          <w:tcPr>
            <w:tcW w:w="4261" w:type="dxa"/>
          </w:tcPr>
          <w:p>
            <w:pPr>
              <w:spacing w:line="360" w:lineRule="auto"/>
              <w:ind w:firstLine="0" w:firstLineChars="0"/>
              <w:jc w:val="center"/>
              <w:rPr>
                <w:rFonts w:ascii="Segoe UI" w:hAnsi="Segoe UI"/>
              </w:rPr>
            </w:pPr>
            <w:r>
              <w:drawing>
                <wp:inline distT="0" distB="0" distL="114300" distR="114300">
                  <wp:extent cx="2476500" cy="1549400"/>
                  <wp:effectExtent l="0" t="0" r="7620" b="508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70"/>
                          <a:srcRect t="7869"/>
                          <a:stretch>
                            <a:fillRect/>
                          </a:stretch>
                        </pic:blipFill>
                        <pic:spPr>
                          <a:xfrm>
                            <a:off x="0" y="0"/>
                            <a:ext cx="2520316" cy="1577303"/>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spacing w:line="360" w:lineRule="auto"/>
              <w:ind w:firstLine="0" w:firstLineChars="0"/>
              <w:jc w:val="center"/>
              <w:rPr>
                <w:rFonts w:cs="Times New Roman"/>
              </w:rPr>
            </w:pPr>
            <w:r>
              <w:rPr>
                <w:rFonts w:cs="Times New Roman"/>
              </w:rPr>
              <w:t>(a) Ping-pong ball</w:t>
            </w:r>
          </w:p>
        </w:tc>
        <w:tc>
          <w:tcPr>
            <w:tcW w:w="4261" w:type="dxa"/>
          </w:tcPr>
          <w:p>
            <w:pPr>
              <w:keepNext/>
              <w:spacing w:line="360" w:lineRule="auto"/>
              <w:ind w:firstLine="0" w:firstLineChars="0"/>
              <w:jc w:val="center"/>
              <w:rPr>
                <w:rFonts w:cs="Times New Roman"/>
              </w:rPr>
            </w:pPr>
            <w:r>
              <w:rPr>
                <w:rFonts w:cs="Times New Roman"/>
              </w:rPr>
              <w:t>(b) Tennis ball</w:t>
            </w:r>
          </w:p>
        </w:tc>
      </w:tr>
    </w:tbl>
    <w:p>
      <w:pPr>
        <w:pStyle w:val="7"/>
        <w:ind w:firstLine="0" w:firstLineChars="0"/>
        <w:jc w:val="center"/>
      </w:pPr>
      <w:r>
        <w:t xml:space="preserve">Figure </w:t>
      </w:r>
      <w:r>
        <w:fldChar w:fldCharType="begin"/>
      </w:r>
      <w:r>
        <w:instrText xml:space="preserve"> SEQ Figure \* ARABIC </w:instrText>
      </w:r>
      <w:r>
        <w:fldChar w:fldCharType="separate"/>
      </w:r>
      <w:r>
        <w:t>31</w:t>
      </w:r>
      <w:r>
        <w:fldChar w:fldCharType="end"/>
      </w:r>
      <w:r>
        <w:t xml:space="preserve"> Diagrams of Track with Different Balls</w:t>
      </w:r>
    </w:p>
    <w:p>
      <w:pPr>
        <w:ind w:firstLine="480"/>
      </w:pPr>
    </w:p>
    <w:p>
      <w:pPr>
        <w:spacing w:line="480" w:lineRule="auto"/>
        <w:ind w:firstLine="420" w:firstLineChars="0"/>
      </w:pPr>
      <w:r>
        <w:rPr>
          <w:rFonts w:hint="eastAsia"/>
        </w:rPr>
        <w:t>Even if the ball is in the middle when it enters between the two friction wheels, due to the uncontrollable subtle differences between the two sets of motors and the friction wheels, the ball may not be completely straight ahead during the ejection process. Therefore, the second part of the track also needs to restrict the movement of the ball along the center line. Since the speed of the ball is extremely fast after being accelerated by the friction wheel, the guiding structure mentioned above cannot achieve the goal of limiting the shooting direction of the ball. Therefore, we designed the second part of the track as a track with detachable baffles on both sides as shown in the figure below. (</w:t>
      </w:r>
      <w:r>
        <w:t>As</w:t>
      </w:r>
      <w:r>
        <w:rPr>
          <w:rFonts w:hint="eastAsia"/>
        </w:rPr>
        <w:t xml:space="preserve"> the picture shows). The baffle is made of acrylic board, which can be easily inserted in different grooves of the track to adapt to balls of different diameters.</w:t>
      </w:r>
    </w:p>
    <w:p>
      <w:pPr>
        <w:keepNext/>
        <w:spacing w:line="480" w:lineRule="auto"/>
        <w:ind w:firstLine="0" w:firstLineChars="0"/>
        <w:jc w:val="center"/>
      </w:pPr>
      <w:r>
        <w:rPr>
          <w:rFonts w:ascii="Segoe UI" w:hAnsi="Segoe UI"/>
        </w:rPr>
        <w:drawing>
          <wp:inline distT="0" distB="0" distL="0" distR="0">
            <wp:extent cx="4301490" cy="2413000"/>
            <wp:effectExtent l="0" t="0" r="3810" b="635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7810" cy="2427529"/>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32</w:t>
      </w:r>
      <w:r>
        <w:fldChar w:fldCharType="end"/>
      </w:r>
      <w:r>
        <w:t xml:space="preserve"> Ball’s Guiding Track (part II)</w:t>
      </w:r>
    </w:p>
    <w:p>
      <w:pPr>
        <w:ind w:firstLine="480"/>
      </w:pPr>
    </w:p>
    <w:p>
      <w:pPr>
        <w:ind w:firstLine="480"/>
      </w:pPr>
    </w:p>
    <w:p>
      <w:pPr>
        <w:ind w:firstLine="480"/>
      </w:pPr>
    </w:p>
    <w:p>
      <w:pPr>
        <w:ind w:firstLine="480"/>
        <w:rPr>
          <w:rFonts w:hint="eastAsia"/>
        </w:rPr>
      </w:pPr>
    </w:p>
    <w:p>
      <w:pPr>
        <w:pStyle w:val="4"/>
        <w:numPr>
          <w:ilvl w:val="2"/>
          <w:numId w:val="3"/>
        </w:numPr>
        <w:spacing w:after="163" w:afterLines="50"/>
        <w:ind w:left="480" w:leftChars="200"/>
      </w:pPr>
      <w:bookmarkStart w:id="90" w:name="_Toc75303106"/>
      <w:r>
        <w:rPr>
          <w:rFonts w:hint="eastAsia"/>
        </w:rPr>
        <w:t>Reloading System</w:t>
      </w:r>
      <w:bookmarkEnd w:id="90"/>
    </w:p>
    <w:p>
      <w:pPr>
        <w:spacing w:line="480" w:lineRule="auto"/>
        <w:ind w:firstLine="420" w:firstLineChars="0"/>
      </w:pPr>
      <w:r>
        <w:rPr>
          <w:rFonts w:hint="eastAsia"/>
        </w:rPr>
        <w:t xml:space="preserve">This part consists of a pipe for storing ping-pong balls and a propeller-type rotating structure (as shown in the picture). </w:t>
      </w:r>
    </w:p>
    <w:p>
      <w:pPr>
        <w:keepNext/>
        <w:spacing w:line="480" w:lineRule="auto"/>
        <w:ind w:firstLine="0" w:firstLineChars="0"/>
        <w:jc w:val="center"/>
      </w:pPr>
      <w:r>
        <w:drawing>
          <wp:inline distT="0" distB="0" distL="114300" distR="114300">
            <wp:extent cx="3661410" cy="2673350"/>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72"/>
                    <a:stretch>
                      <a:fillRect/>
                    </a:stretch>
                  </pic:blipFill>
                  <pic:spPr>
                    <a:xfrm>
                      <a:off x="0" y="0"/>
                      <a:ext cx="3666348" cy="2676779"/>
                    </a:xfrm>
                    <a:prstGeom prst="rect">
                      <a:avLst/>
                    </a:prstGeom>
                    <a:noFill/>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33</w:t>
      </w:r>
      <w:r>
        <w:fldChar w:fldCharType="end"/>
      </w:r>
      <w:r>
        <w:t xml:space="preserve"> Transparent View of the Reloading System</w:t>
      </w:r>
    </w:p>
    <w:p>
      <w:pPr>
        <w:ind w:firstLine="480"/>
      </w:pPr>
      <w:r>
        <w:br w:type="textWrapping"/>
      </w:r>
    </w:p>
    <w:p>
      <w:pPr>
        <w:ind w:firstLine="480"/>
        <w:rPr>
          <w:rFonts w:hint="eastAsia"/>
        </w:rPr>
      </w:pPr>
    </w:p>
    <w:p>
      <w:pPr>
        <w:ind w:firstLine="480"/>
      </w:pPr>
    </w:p>
    <w:p>
      <w:pPr>
        <w:ind w:firstLine="480"/>
        <w:rPr>
          <w:rFonts w:hint="eastAsia"/>
        </w:rPr>
      </w:pPr>
    </w:p>
    <w:p>
      <w:pPr>
        <w:spacing w:line="480" w:lineRule="auto"/>
        <w:ind w:firstLine="420" w:firstLineChars="0"/>
      </w:pPr>
      <w:r>
        <w:rPr>
          <w:rFonts w:hint="eastAsia"/>
        </w:rPr>
        <w:t>This system has higher requirements for assembly, because when the ping-pong ball enters between the two adjacent rods of the propeller, the ball will be raised up, which may touch the inner upper wall of the pipe. If the length of the propeller rod extending into the pipe is too long, the height of the ball being lifted will be too high, it will be in contact with the propeller, generating a resistant force and making the propeller device unable to rotate in the counterclockwise direction, and thus the ball cannot be transported out of the pipe. The depth of the propeller rod entering the pipe is difficult to calculate, and it is a relatively quick and convenient method to determine through testing. Therefore, we choose to achieve a better fit between the two by fixing the installation position of the propeller and using nuts to flexibly change the height of the pipe relative to the propeller (as shown in the figure).</w:t>
      </w:r>
    </w:p>
    <w:p>
      <w:pPr>
        <w:keepNext/>
        <w:spacing w:line="480" w:lineRule="auto"/>
        <w:ind w:firstLine="0" w:firstLineChars="0"/>
        <w:jc w:val="center"/>
      </w:pPr>
      <w:r>
        <w:drawing>
          <wp:inline distT="0" distB="0" distL="0" distR="0">
            <wp:extent cx="2590165" cy="3053715"/>
            <wp:effectExtent l="0" t="0" r="63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3"/>
                    <a:srcRect l="43102" t="10433" r="9102" b="14446"/>
                    <a:stretch>
                      <a:fillRect/>
                    </a:stretch>
                  </pic:blipFill>
                  <pic:spPr>
                    <a:xfrm>
                      <a:off x="0" y="0"/>
                      <a:ext cx="2590165" cy="3053715"/>
                    </a:xfrm>
                    <a:prstGeom prst="rect">
                      <a:avLst/>
                    </a:prstGeom>
                    <a:ln>
                      <a:noFill/>
                    </a:ln>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34</w:t>
      </w:r>
      <w:r>
        <w:fldChar w:fldCharType="end"/>
      </w:r>
      <w:r>
        <w:t xml:space="preserve"> Use of Nuts in assemble</w:t>
      </w:r>
    </w:p>
    <w:p>
      <w:pPr>
        <w:spacing w:line="480" w:lineRule="auto"/>
        <w:ind w:firstLine="420" w:firstLineChars="0"/>
      </w:pPr>
    </w:p>
    <w:p>
      <w:pPr>
        <w:widowControl/>
        <w:ind w:firstLine="0" w:firstLineChars="0"/>
        <w:jc w:val="left"/>
      </w:pPr>
    </w:p>
    <w:p>
      <w:pPr>
        <w:pStyle w:val="2"/>
        <w:spacing w:line="480" w:lineRule="auto"/>
      </w:pPr>
      <w:bookmarkStart w:id="91" w:name="_Toc75303107"/>
      <w:r>
        <w:t>Cost Estimation</w:t>
      </w:r>
      <w:bookmarkEnd w:id="91"/>
    </w:p>
    <w:p>
      <w:pPr>
        <w:keepNext/>
        <w:ind w:firstLine="0" w:firstLineChars="0"/>
        <w:jc w:val="center"/>
      </w:pPr>
      <w:r>
        <w:rPr>
          <w:rFonts w:hint="eastAsia"/>
        </w:rPr>
        <w:drawing>
          <wp:inline distT="0" distB="0" distL="114300" distR="114300">
            <wp:extent cx="5290185" cy="3022600"/>
            <wp:effectExtent l="0" t="0" r="5715" b="6350"/>
            <wp:docPr id="16" name="图片 16" descr="1623755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3755670(1)"/>
                    <pic:cNvPicPr>
                      <a:picLocks noChangeAspect="1"/>
                    </pic:cNvPicPr>
                  </pic:nvPicPr>
                  <pic:blipFill>
                    <a:blip r:embed="rId74"/>
                    <a:stretch>
                      <a:fillRect/>
                    </a:stretch>
                  </pic:blipFill>
                  <pic:spPr>
                    <a:xfrm>
                      <a:off x="0" y="0"/>
                      <a:ext cx="5293120" cy="3024221"/>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35</w:t>
      </w:r>
      <w:r>
        <w:fldChar w:fldCharType="end"/>
      </w:r>
      <w:r>
        <w:t xml:space="preserve"> Overview of the Expenditure</w:t>
      </w:r>
    </w:p>
    <w:p>
      <w:pPr>
        <w:ind w:firstLine="480"/>
      </w:pPr>
    </w:p>
    <w:p>
      <w:pPr>
        <w:spacing w:line="480" w:lineRule="auto"/>
        <w:ind w:firstLine="480"/>
      </w:pPr>
      <w:r>
        <w:rPr>
          <w:rFonts w:hint="eastAsia"/>
        </w:rPr>
        <w:t>Our group</w:t>
      </w:r>
      <w:r>
        <w:t>’</w:t>
      </w:r>
      <w:r>
        <w:rPr>
          <w:rFonts w:hint="eastAsia"/>
        </w:rPr>
        <w:t>s cost estimation is divided into three main parts, structure, drive power and control. The rest is the cost of some small things and we still have 175 yuan left. (Total budget is 2500 yuan)</w:t>
      </w:r>
    </w:p>
    <w:p>
      <w:pPr>
        <w:ind w:firstLine="480"/>
      </w:pPr>
    </w:p>
    <w:p>
      <w:pPr>
        <w:pStyle w:val="30"/>
        <w:keepNext/>
        <w:keepLines/>
        <w:numPr>
          <w:ilvl w:val="0"/>
          <w:numId w:val="4"/>
        </w:numPr>
        <w:spacing w:after="163" w:afterLines="50"/>
        <w:ind w:firstLineChars="0"/>
        <w:jc w:val="left"/>
        <w:outlineLvl w:val="1"/>
        <w:rPr>
          <w:rFonts w:eastAsia="黑体" w:cstheme="majorBidi"/>
          <w:b/>
          <w:bCs/>
          <w:vanish/>
          <w:sz w:val="28"/>
          <w:szCs w:val="32"/>
        </w:rPr>
      </w:pPr>
      <w:bookmarkStart w:id="92" w:name="_Toc74944945"/>
      <w:bookmarkEnd w:id="92"/>
      <w:bookmarkStart w:id="93" w:name="_Toc75294336"/>
      <w:bookmarkEnd w:id="93"/>
      <w:bookmarkStart w:id="94" w:name="_Toc75290671"/>
      <w:bookmarkEnd w:id="94"/>
      <w:bookmarkStart w:id="95" w:name="_Toc75303108"/>
      <w:bookmarkEnd w:id="95"/>
      <w:bookmarkStart w:id="96" w:name="_Toc75294481"/>
      <w:bookmarkEnd w:id="96"/>
      <w:bookmarkStart w:id="97" w:name="_Toc75291350"/>
      <w:bookmarkEnd w:id="97"/>
      <w:bookmarkStart w:id="98" w:name="_Toc74945072"/>
      <w:bookmarkEnd w:id="98"/>
      <w:bookmarkStart w:id="99" w:name="_Toc74943206"/>
      <w:bookmarkEnd w:id="99"/>
    </w:p>
    <w:p>
      <w:pPr>
        <w:pStyle w:val="30"/>
        <w:keepNext/>
        <w:keepLines/>
        <w:numPr>
          <w:ilvl w:val="0"/>
          <w:numId w:val="4"/>
        </w:numPr>
        <w:spacing w:after="163" w:afterLines="50"/>
        <w:ind w:firstLineChars="0"/>
        <w:jc w:val="left"/>
        <w:outlineLvl w:val="1"/>
        <w:rPr>
          <w:rFonts w:eastAsia="黑体" w:cstheme="majorBidi"/>
          <w:b/>
          <w:bCs/>
          <w:vanish/>
          <w:sz w:val="28"/>
          <w:szCs w:val="32"/>
        </w:rPr>
      </w:pPr>
      <w:bookmarkStart w:id="100" w:name="_Toc75294337"/>
      <w:bookmarkEnd w:id="100"/>
      <w:bookmarkStart w:id="101" w:name="_Toc75290672"/>
      <w:bookmarkEnd w:id="101"/>
      <w:bookmarkStart w:id="102" w:name="_Toc74944946"/>
      <w:bookmarkEnd w:id="102"/>
      <w:bookmarkStart w:id="103" w:name="_Toc75294482"/>
      <w:bookmarkEnd w:id="103"/>
      <w:bookmarkStart w:id="104" w:name="_Toc74945073"/>
      <w:bookmarkEnd w:id="104"/>
      <w:bookmarkStart w:id="105" w:name="_Toc75303109"/>
      <w:bookmarkEnd w:id="105"/>
      <w:bookmarkStart w:id="106" w:name="_Toc74943207"/>
      <w:bookmarkEnd w:id="106"/>
      <w:bookmarkStart w:id="107" w:name="_Toc75291351"/>
      <w:bookmarkEnd w:id="107"/>
    </w:p>
    <w:p>
      <w:pPr>
        <w:pStyle w:val="30"/>
        <w:keepNext/>
        <w:keepLines/>
        <w:numPr>
          <w:ilvl w:val="0"/>
          <w:numId w:val="4"/>
        </w:numPr>
        <w:spacing w:after="163" w:afterLines="50"/>
        <w:ind w:firstLineChars="0"/>
        <w:jc w:val="left"/>
        <w:outlineLvl w:val="1"/>
        <w:rPr>
          <w:rFonts w:eastAsia="黑体" w:cstheme="majorBidi"/>
          <w:b/>
          <w:bCs/>
          <w:vanish/>
          <w:sz w:val="28"/>
          <w:szCs w:val="32"/>
        </w:rPr>
      </w:pPr>
      <w:bookmarkStart w:id="108" w:name="_Toc75303110"/>
      <w:bookmarkEnd w:id="108"/>
      <w:bookmarkStart w:id="109" w:name="_Toc75294338"/>
      <w:bookmarkEnd w:id="109"/>
      <w:bookmarkStart w:id="110" w:name="_Toc75290673"/>
      <w:bookmarkEnd w:id="110"/>
      <w:bookmarkStart w:id="111" w:name="_Toc75294483"/>
      <w:bookmarkEnd w:id="111"/>
      <w:bookmarkStart w:id="112" w:name="_Toc74944947"/>
      <w:bookmarkEnd w:id="112"/>
      <w:bookmarkStart w:id="113" w:name="_Toc75291352"/>
      <w:bookmarkEnd w:id="113"/>
      <w:bookmarkStart w:id="114" w:name="_Toc74945074"/>
      <w:bookmarkEnd w:id="114"/>
      <w:bookmarkStart w:id="115" w:name="_Toc74943208"/>
      <w:bookmarkEnd w:id="115"/>
    </w:p>
    <w:p>
      <w:pPr>
        <w:pStyle w:val="30"/>
        <w:keepNext/>
        <w:keepLines/>
        <w:numPr>
          <w:ilvl w:val="0"/>
          <w:numId w:val="4"/>
        </w:numPr>
        <w:spacing w:after="163" w:afterLines="50"/>
        <w:ind w:firstLineChars="0"/>
        <w:jc w:val="left"/>
        <w:outlineLvl w:val="1"/>
        <w:rPr>
          <w:rFonts w:eastAsia="黑体" w:cstheme="majorBidi"/>
          <w:b/>
          <w:bCs/>
          <w:vanish/>
          <w:sz w:val="28"/>
          <w:szCs w:val="32"/>
        </w:rPr>
      </w:pPr>
      <w:bookmarkStart w:id="116" w:name="_Toc75294484"/>
      <w:bookmarkEnd w:id="116"/>
      <w:bookmarkStart w:id="117" w:name="_Toc75294339"/>
      <w:bookmarkEnd w:id="117"/>
      <w:bookmarkStart w:id="118" w:name="_Toc74943209"/>
      <w:bookmarkEnd w:id="118"/>
      <w:bookmarkStart w:id="119" w:name="_Toc75291353"/>
      <w:bookmarkEnd w:id="119"/>
      <w:bookmarkStart w:id="120" w:name="_Toc74945075"/>
      <w:bookmarkEnd w:id="120"/>
      <w:bookmarkStart w:id="121" w:name="_Toc74944948"/>
      <w:bookmarkEnd w:id="121"/>
      <w:bookmarkStart w:id="122" w:name="_Toc75303111"/>
      <w:bookmarkEnd w:id="122"/>
      <w:bookmarkStart w:id="123" w:name="_Toc75290674"/>
      <w:bookmarkEnd w:id="123"/>
    </w:p>
    <w:p>
      <w:pPr>
        <w:pStyle w:val="3"/>
        <w:numPr>
          <w:ilvl w:val="1"/>
          <w:numId w:val="4"/>
        </w:numPr>
        <w:spacing w:after="163"/>
        <w:ind w:left="240" w:leftChars="100"/>
      </w:pPr>
      <w:bookmarkStart w:id="124" w:name="_Toc75303112"/>
      <w:r>
        <w:rPr>
          <w:rFonts w:hint="eastAsia"/>
        </w:rPr>
        <w:t>Structure</w:t>
      </w:r>
      <w:bookmarkEnd w:id="124"/>
    </w:p>
    <w:p>
      <w:pPr>
        <w:keepNext/>
        <w:ind w:firstLine="0" w:firstLineChars="0"/>
        <w:jc w:val="center"/>
      </w:pPr>
      <w:r>
        <w:rPr>
          <w:rFonts w:hint="eastAsia"/>
        </w:rPr>
        <w:drawing>
          <wp:inline distT="0" distB="0" distL="114300" distR="114300">
            <wp:extent cx="4290060" cy="2628900"/>
            <wp:effectExtent l="0" t="0" r="7620" b="7620"/>
            <wp:docPr id="17" name="图片 17" descr="1623757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23757710(1)"/>
                    <pic:cNvPicPr>
                      <a:picLocks noChangeAspect="1"/>
                    </pic:cNvPicPr>
                  </pic:nvPicPr>
                  <pic:blipFill>
                    <a:blip r:embed="rId75"/>
                    <a:stretch>
                      <a:fillRect/>
                    </a:stretch>
                  </pic:blipFill>
                  <pic:spPr>
                    <a:xfrm>
                      <a:off x="0" y="0"/>
                      <a:ext cx="4290060" cy="2628900"/>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36</w:t>
      </w:r>
      <w:r>
        <w:fldChar w:fldCharType="end"/>
      </w:r>
      <w:r>
        <w:t xml:space="preserve"> Expenditure on Structure</w:t>
      </w:r>
    </w:p>
    <w:p>
      <w:pPr>
        <w:spacing w:line="480" w:lineRule="auto"/>
        <w:ind w:firstLine="480"/>
      </w:pPr>
      <w:r>
        <w:rPr>
          <w:rFonts w:hint="eastAsia"/>
        </w:rPr>
        <w:t xml:space="preserve">The most expensive part is the structure, which cost 790.99 yuan. Of that, we spent 270 yuan on outsourced 3D printing, 260 yuan for </w:t>
      </w:r>
      <w:r>
        <w:t>Mecanum</w:t>
      </w:r>
      <w:r>
        <w:rPr>
          <w:rFonts w:hint="eastAsia"/>
        </w:rPr>
        <w:t xml:space="preserve"> wheels, 95 yuan for Acrylic sheet and the remaining is spent on the items such copper columns.</w:t>
      </w:r>
    </w:p>
    <w:p>
      <w:pPr>
        <w:ind w:firstLine="480"/>
      </w:pPr>
    </w:p>
    <w:p>
      <w:pPr>
        <w:ind w:firstLine="480"/>
      </w:pPr>
    </w:p>
    <w:p>
      <w:pPr>
        <w:ind w:firstLine="480"/>
      </w:pPr>
    </w:p>
    <w:p>
      <w:pPr>
        <w:ind w:firstLine="480"/>
      </w:pPr>
    </w:p>
    <w:p>
      <w:pPr>
        <w:pStyle w:val="3"/>
        <w:numPr>
          <w:ilvl w:val="1"/>
          <w:numId w:val="4"/>
        </w:numPr>
        <w:spacing w:after="163"/>
        <w:ind w:left="240" w:leftChars="100"/>
      </w:pPr>
      <w:bookmarkStart w:id="125" w:name="_Toc75303113"/>
      <w:r>
        <w:rPr>
          <w:rFonts w:hint="eastAsia"/>
        </w:rPr>
        <w:t>Power</w:t>
      </w:r>
      <w:r>
        <w:t xml:space="preserve"> System</w:t>
      </w:r>
      <w:bookmarkEnd w:id="125"/>
    </w:p>
    <w:p>
      <w:pPr>
        <w:keepNext/>
        <w:ind w:firstLine="0" w:firstLineChars="0"/>
        <w:jc w:val="center"/>
      </w:pPr>
      <w:r>
        <w:rPr>
          <w:rFonts w:hint="eastAsia"/>
        </w:rPr>
        <w:drawing>
          <wp:inline distT="0" distB="0" distL="114300" distR="114300">
            <wp:extent cx="3992880" cy="3179445"/>
            <wp:effectExtent l="0" t="0" r="0" b="5715"/>
            <wp:docPr id="18" name="图片 18" descr="1623757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23757765(1)"/>
                    <pic:cNvPicPr>
                      <a:picLocks noChangeAspect="1"/>
                    </pic:cNvPicPr>
                  </pic:nvPicPr>
                  <pic:blipFill>
                    <a:blip r:embed="rId76"/>
                    <a:stretch>
                      <a:fillRect/>
                    </a:stretch>
                  </pic:blipFill>
                  <pic:spPr>
                    <a:xfrm>
                      <a:off x="0" y="0"/>
                      <a:ext cx="3992880" cy="3179445"/>
                    </a:xfrm>
                    <a:prstGeom prst="rect">
                      <a:avLst/>
                    </a:prstGeom>
                  </pic:spPr>
                </pic:pic>
              </a:graphicData>
            </a:graphic>
          </wp:inline>
        </w:drawing>
      </w:r>
    </w:p>
    <w:p>
      <w:pPr>
        <w:pStyle w:val="7"/>
        <w:ind w:firstLine="400"/>
        <w:jc w:val="center"/>
      </w:pPr>
      <w:r>
        <w:t xml:space="preserve">Figure </w:t>
      </w:r>
      <w:r>
        <w:fldChar w:fldCharType="begin"/>
      </w:r>
      <w:r>
        <w:instrText xml:space="preserve"> SEQ Figure \* ARABIC </w:instrText>
      </w:r>
      <w:r>
        <w:fldChar w:fldCharType="separate"/>
      </w:r>
      <w:r>
        <w:t>37</w:t>
      </w:r>
      <w:r>
        <w:fldChar w:fldCharType="end"/>
      </w:r>
      <w:r>
        <w:t xml:space="preserve"> Expenditure on Power System</w:t>
      </w:r>
    </w:p>
    <w:p>
      <w:pPr>
        <w:ind w:firstLine="480"/>
      </w:pPr>
    </w:p>
    <w:p>
      <w:pPr>
        <w:spacing w:line="480" w:lineRule="auto"/>
        <w:ind w:firstLine="480"/>
      </w:pPr>
      <w:r>
        <w:rPr>
          <w:rFonts w:hint="eastAsia"/>
        </w:rPr>
        <w:t xml:space="preserve">The second biggest cost is drive power, about 736 yuan, of which 250 was spent on battery, 360 yuan was spent on motors for friction wheel, 90 yuan was spent on the motors for </w:t>
      </w:r>
      <w:r>
        <w:t>Mecanum</w:t>
      </w:r>
      <w:r>
        <w:rPr>
          <w:rFonts w:hint="eastAsia"/>
        </w:rPr>
        <w:t xml:space="preserve"> wheel</w:t>
      </w:r>
      <w:r>
        <w:t>s</w:t>
      </w:r>
      <w:r>
        <w:rPr>
          <w:rFonts w:hint="eastAsia"/>
        </w:rPr>
        <w:t>.</w:t>
      </w:r>
    </w:p>
    <w:p>
      <w:pPr>
        <w:ind w:firstLine="480"/>
      </w:pPr>
    </w:p>
    <w:p>
      <w:pPr>
        <w:pStyle w:val="3"/>
        <w:numPr>
          <w:ilvl w:val="1"/>
          <w:numId w:val="4"/>
        </w:numPr>
        <w:spacing w:after="163"/>
        <w:ind w:left="240" w:leftChars="100"/>
      </w:pPr>
      <w:bookmarkStart w:id="126" w:name="_Toc75303114"/>
      <w:r>
        <w:rPr>
          <w:rFonts w:hint="eastAsia"/>
        </w:rPr>
        <w:t>Control</w:t>
      </w:r>
      <w:bookmarkEnd w:id="126"/>
    </w:p>
    <w:p>
      <w:pPr>
        <w:keepNext/>
        <w:ind w:firstLine="0" w:firstLineChars="0"/>
        <w:jc w:val="center"/>
      </w:pPr>
      <w:r>
        <w:drawing>
          <wp:inline distT="0" distB="0" distL="114300" distR="114300">
            <wp:extent cx="4130040" cy="3314700"/>
            <wp:effectExtent l="0" t="0" r="0" b="7620"/>
            <wp:docPr id="19" name="图片 19" descr="162375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23758220(1)"/>
                    <pic:cNvPicPr>
                      <a:picLocks noChangeAspect="1"/>
                    </pic:cNvPicPr>
                  </pic:nvPicPr>
                  <pic:blipFill>
                    <a:blip r:embed="rId77"/>
                    <a:stretch>
                      <a:fillRect/>
                    </a:stretch>
                  </pic:blipFill>
                  <pic:spPr>
                    <a:xfrm>
                      <a:off x="0" y="0"/>
                      <a:ext cx="4130040" cy="3314700"/>
                    </a:xfrm>
                    <a:prstGeom prst="rect">
                      <a:avLst/>
                    </a:prstGeom>
                  </pic:spPr>
                </pic:pic>
              </a:graphicData>
            </a:graphic>
          </wp:inline>
        </w:drawing>
      </w:r>
    </w:p>
    <w:p>
      <w:pPr>
        <w:pStyle w:val="7"/>
        <w:ind w:firstLine="0" w:firstLineChars="0"/>
        <w:jc w:val="center"/>
      </w:pPr>
      <w:r>
        <w:t xml:space="preserve">Figure </w:t>
      </w:r>
      <w:r>
        <w:fldChar w:fldCharType="begin"/>
      </w:r>
      <w:r>
        <w:instrText xml:space="preserve"> SEQ Figure \* ARABIC </w:instrText>
      </w:r>
      <w:r>
        <w:fldChar w:fldCharType="separate"/>
      </w:r>
      <w:r>
        <w:t>38</w:t>
      </w:r>
      <w:r>
        <w:fldChar w:fldCharType="end"/>
      </w:r>
      <w:r>
        <w:t xml:space="preserve"> Expenditure on Electronic Components</w:t>
      </w:r>
    </w:p>
    <w:p>
      <w:pPr>
        <w:ind w:firstLine="480"/>
      </w:pPr>
    </w:p>
    <w:p>
      <w:pPr>
        <w:spacing w:line="480" w:lineRule="auto"/>
        <w:ind w:firstLine="480"/>
      </w:pPr>
      <w:r>
        <w:rPr>
          <w:rFonts w:hint="eastAsia"/>
        </w:rPr>
        <w:t>The third biggest cost is the control part, which is about 640 yuan. It includes various control components.</w:t>
      </w:r>
    </w:p>
    <w:p>
      <w:pPr>
        <w:ind w:firstLine="480"/>
      </w:pPr>
    </w:p>
    <w:p>
      <w:pPr>
        <w:pStyle w:val="2"/>
        <w:spacing w:line="480" w:lineRule="auto"/>
      </w:pPr>
      <w:bookmarkStart w:id="127" w:name="_Toc58505787"/>
      <w:bookmarkStart w:id="128" w:name="_Toc75303115"/>
      <w:r>
        <w:t>Conclusion</w:t>
      </w:r>
      <w:bookmarkEnd w:id="127"/>
      <w:bookmarkEnd w:id="128"/>
    </w:p>
    <w:p>
      <w:pPr>
        <w:spacing w:line="480" w:lineRule="auto"/>
        <w:ind w:firstLine="480"/>
      </w:pPr>
      <w:r>
        <w:t>In this project, we’ve gone through the entire process of design and manufacture of our project. From initial concept design through manufacture to budget arrangement. We accomplished the project following the guidance of the course materials. We are very happy that we can apply what we have learnt to what we are doing. What makes us even happier is every single time when we came across and overcame those difficulties in the end. Of course, there are still some points that we can do better if we have extra time and money, but we’ve devoted what we have to make it as good as possible, and that’s the point.</w:t>
      </w:r>
      <w:r>
        <w:br w:type="page"/>
      </w:r>
    </w:p>
    <w:p>
      <w:pPr>
        <w:pStyle w:val="2"/>
      </w:pPr>
      <w:bookmarkStart w:id="129" w:name="_Toc58505788"/>
      <w:bookmarkStart w:id="130" w:name="_Toc75303116"/>
      <w:r>
        <w:t>References</w:t>
      </w:r>
      <w:bookmarkEnd w:id="129"/>
      <w:bookmarkEnd w:id="130"/>
    </w:p>
    <w:p>
      <w:pPr>
        <w:spacing w:line="480" w:lineRule="auto"/>
        <w:ind w:firstLine="420" w:firstLineChars="0"/>
        <w:rPr>
          <w:rFonts w:hint="eastAsia"/>
        </w:rPr>
      </w:pPr>
      <w:r>
        <w:t>2021 Vm250 Course project description</w:t>
      </w:r>
    </w:p>
    <w:p>
      <w:pPr>
        <w:widowControl/>
        <w:spacing w:line="480" w:lineRule="auto"/>
        <w:ind w:firstLine="0" w:firstLineChars="0"/>
        <w:jc w:val="left"/>
      </w:pPr>
      <w:r>
        <w:br w:type="page"/>
      </w:r>
    </w:p>
    <w:p>
      <w:pPr>
        <w:pStyle w:val="2"/>
      </w:pPr>
      <w:bookmarkStart w:id="131" w:name="_Toc75303117"/>
      <w:r>
        <w:t>Nomenclature</w:t>
      </w:r>
      <w:bookmarkEnd w:id="131"/>
    </w:p>
    <w:p>
      <w:pPr>
        <w:ind w:firstLine="480"/>
      </w:pPr>
      <w:r>
        <w:rPr>
          <w:rFonts w:hint="eastAsia"/>
        </w:rPr>
        <w:t>C</w:t>
      </w:r>
      <w:r>
        <w:t>Rs—Customer requirements</w:t>
      </w:r>
    </w:p>
    <w:p>
      <w:pPr>
        <w:ind w:firstLine="480"/>
      </w:pPr>
      <w:r>
        <w:rPr>
          <w:rFonts w:hint="eastAsia"/>
        </w:rPr>
        <w:t>E</w:t>
      </w:r>
      <w:r>
        <w:t>Cs—Engineering Characteristics</w:t>
      </w:r>
    </w:p>
    <w:p>
      <w:pPr>
        <w:ind w:firstLine="480"/>
      </w:pPr>
      <w:r>
        <w:rPr>
          <w:rFonts w:hint="eastAsia"/>
        </w:rPr>
        <w:t>P</w:t>
      </w:r>
      <w:r>
        <w:t>DS—Product Design Specifications</w:t>
      </w:r>
    </w:p>
    <w:p>
      <w:pPr>
        <w:ind w:firstLine="480"/>
      </w:pPr>
      <w:r>
        <w:rPr>
          <w:rFonts w:hint="eastAsia"/>
        </w:rPr>
        <w:t>H</w:t>
      </w:r>
      <w:r>
        <w:t>OQ—House of Quality</w:t>
      </w:r>
    </w:p>
    <w:p>
      <w:pPr>
        <w:ind w:firstLine="480"/>
      </w:pPr>
      <w:r>
        <w:rPr>
          <w:rFonts w:hint="eastAsia"/>
        </w:rPr>
        <w:t>F</w:t>
      </w:r>
      <w:r>
        <w:t>EA—Finite element analysis</w:t>
      </w:r>
    </w:p>
    <w:p>
      <w:pPr>
        <w:widowControl/>
        <w:ind w:firstLine="0" w:firstLineChars="0"/>
        <w:jc w:val="left"/>
        <w:rPr>
          <w:b/>
          <w:bCs/>
        </w:rPr>
      </w:pPr>
      <w:bookmarkStart w:id="132" w:name="_Toc58505789"/>
      <w:r>
        <w:rPr>
          <w:b/>
          <w:bCs/>
        </w:rPr>
        <w:br w:type="page"/>
      </w:r>
    </w:p>
    <w:p>
      <w:pPr>
        <w:pStyle w:val="2"/>
      </w:pPr>
      <w:bookmarkStart w:id="133" w:name="_Toc75303118"/>
      <w:r>
        <w:t>Acknowledgement</w:t>
      </w:r>
      <w:bookmarkEnd w:id="133"/>
    </w:p>
    <w:p>
      <w:pPr>
        <w:ind w:firstLine="480"/>
        <w:rPr>
          <w:rFonts w:hint="eastAsia"/>
        </w:rPr>
      </w:pPr>
      <w:r>
        <w:rPr>
          <w:rFonts w:hint="eastAsia"/>
        </w:rPr>
        <w:t>S</w:t>
      </w:r>
      <w:r>
        <w:t xml:space="preserve">pecial thanks for the sponsor of our university </w:t>
      </w:r>
      <w:r>
        <w:rPr>
          <w:rFonts w:hint="eastAsia"/>
        </w:rPr>
        <w:t>a</w:t>
      </w:r>
      <w:r>
        <w:t xml:space="preserve">nd for the instructor’s and </w:t>
      </w:r>
      <w:r>
        <w:rPr>
          <w:rFonts w:hint="eastAsia"/>
        </w:rPr>
        <w:t>TA</w:t>
      </w:r>
      <w:r>
        <w:t>’s kind help. Also, we appreciate the generous help from our classmates whenever we are in trouble.</w:t>
      </w:r>
    </w:p>
    <w:p>
      <w:pPr>
        <w:widowControl/>
        <w:ind w:firstLine="0" w:firstLineChars="0"/>
        <w:jc w:val="left"/>
      </w:pPr>
      <w:r>
        <w:rPr>
          <w:b/>
          <w:bCs/>
        </w:rPr>
        <w:br w:type="page"/>
      </w:r>
    </w:p>
    <w:p>
      <w:pPr>
        <w:pStyle w:val="2"/>
        <w:numPr>
          <w:ilvl w:val="0"/>
          <w:numId w:val="0"/>
        </w:numPr>
        <w:spacing w:line="480" w:lineRule="auto"/>
      </w:pPr>
      <w:bookmarkStart w:id="134" w:name="_Toc75303119"/>
      <w:r>
        <w:t>Appendi</w:t>
      </w:r>
      <w:r>
        <w:rPr>
          <w:rFonts w:hint="eastAsia"/>
        </w:rPr>
        <w:t>x</w:t>
      </w:r>
      <w:r>
        <w:t>es</w:t>
      </w:r>
      <w:bookmarkEnd w:id="132"/>
      <w:bookmarkEnd w:id="134"/>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pStyle w:val="31"/>
              <w:spacing w:line="480" w:lineRule="auto"/>
              <w:jc w:val="left"/>
            </w:pPr>
            <w:r>
              <w:t>Appendix 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line="480" w:lineRule="auto"/>
              <w:ind w:firstLine="0" w:firstLineChars="0"/>
            </w:pPr>
            <w:r>
              <w:t>Introduction</w:t>
            </w:r>
            <w:r>
              <w:rPr>
                <w:rFonts w:hint="eastAsia"/>
              </w:rPr>
              <w:t>:</w:t>
            </w:r>
            <w:r>
              <w:t xml:space="preserve"> All sketches in concept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auto"/>
          </w:tcPr>
          <w:p>
            <w:pPr>
              <w:spacing w:line="480" w:lineRule="auto"/>
              <w:ind w:firstLine="0" w:firstLineChars="0"/>
            </w:pPr>
            <w:r>
              <w:rPr>
                <w:rFonts w:hint="eastAsia"/>
              </w:rPr>
              <w:t>F</w:t>
            </w:r>
            <w:r>
              <w:t>irst-generation</w:t>
            </w:r>
          </w:p>
          <w:p>
            <w:pPr>
              <w:spacing w:line="480" w:lineRule="auto"/>
              <w:ind w:firstLine="0" w:firstLineChars="0"/>
              <w:jc w:val="center"/>
            </w:pPr>
            <w:r>
              <w:drawing>
                <wp:inline distT="0" distB="0" distL="0" distR="0">
                  <wp:extent cx="2482850" cy="2152650"/>
                  <wp:effectExtent l="0" t="0" r="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87812" cy="2156952"/>
                          </a:xfrm>
                          <a:prstGeom prst="rect">
                            <a:avLst/>
                          </a:prstGeom>
                        </pic:spPr>
                      </pic:pic>
                    </a:graphicData>
                  </a:graphic>
                </wp:inline>
              </w:drawing>
            </w:r>
          </w:p>
          <w:p>
            <w:pPr>
              <w:spacing w:line="480" w:lineRule="auto"/>
              <w:ind w:firstLine="0" w:firstLineChars="0"/>
              <w:jc w:val="center"/>
              <w:rPr>
                <w:rFonts w:hint="eastAsia"/>
              </w:rPr>
            </w:pPr>
          </w:p>
          <w:p>
            <w:pPr>
              <w:spacing w:line="480" w:lineRule="auto"/>
              <w:ind w:firstLine="0" w:firstLineChars="0"/>
            </w:pPr>
            <w:r>
              <w:rPr>
                <w:rFonts w:hint="eastAsia"/>
              </w:rPr>
              <w:t>S</w:t>
            </w:r>
            <w:r>
              <w:t>econd-generation</w:t>
            </w:r>
          </w:p>
          <w:p>
            <w:pPr>
              <w:spacing w:line="480" w:lineRule="auto"/>
              <w:ind w:firstLine="0" w:firstLineChars="0"/>
              <w:jc w:val="center"/>
            </w:pPr>
            <w:r>
              <w:drawing>
                <wp:inline distT="0" distB="0" distL="0" distR="0">
                  <wp:extent cx="2603500" cy="2798445"/>
                  <wp:effectExtent l="0" t="0" r="0" b="190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79" cstate="print">
                            <a:extLst>
                              <a:ext uri="{28A0092B-C50C-407E-A947-70E740481C1C}">
                                <a14:useLocalDpi xmlns:a14="http://schemas.microsoft.com/office/drawing/2010/main" val="0"/>
                              </a:ext>
                            </a:extLst>
                          </a:blip>
                          <a:srcRect l="18866" t="7131" r="34089" b="9302"/>
                          <a:stretch>
                            <a:fillRect/>
                          </a:stretch>
                        </pic:blipFill>
                        <pic:spPr>
                          <a:xfrm>
                            <a:off x="0" y="0"/>
                            <a:ext cx="2621241" cy="2817786"/>
                          </a:xfrm>
                          <a:prstGeom prst="rect">
                            <a:avLst/>
                          </a:prstGeom>
                        </pic:spPr>
                      </pic:pic>
                    </a:graphicData>
                  </a:graphic>
                </wp:inline>
              </w:drawing>
            </w:r>
          </w:p>
          <w:p>
            <w:pPr>
              <w:spacing w:line="480" w:lineRule="auto"/>
              <w:ind w:firstLine="0" w:firstLineChars="0"/>
            </w:pPr>
          </w:p>
        </w:tc>
      </w:tr>
    </w:tbl>
    <w:p>
      <w:pPr>
        <w:spacing w:line="480" w:lineRule="auto"/>
        <w:ind w:firstLine="0" w:firstLineChars="0"/>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BEBEBE" w:themeFill="background1" w:themeFillShade="BF"/>
          </w:tcPr>
          <w:p>
            <w:pPr>
              <w:pStyle w:val="31"/>
              <w:spacing w:line="480" w:lineRule="auto"/>
              <w:jc w:val="left"/>
            </w:pPr>
            <w:r>
              <w:t>Appendix 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BEBEBE" w:themeFill="background1" w:themeFillShade="BF"/>
          </w:tcPr>
          <w:p>
            <w:pPr>
              <w:spacing w:line="480" w:lineRule="auto"/>
              <w:ind w:firstLine="0" w:firstLineChars="0"/>
            </w:pPr>
            <w:r>
              <w:t>Introduction: All engineering draws with Solidworks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auto"/>
          </w:tcPr>
          <w:p>
            <w:pPr>
              <w:spacing w:line="480" w:lineRule="auto"/>
              <w:ind w:firstLine="0" w:firstLineChars="0"/>
            </w:pPr>
            <w:r>
              <w:drawing>
                <wp:inline distT="0" distB="0" distL="0" distR="0">
                  <wp:extent cx="5731510" cy="19411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0"/>
                          <a:stretch>
                            <a:fillRect/>
                          </a:stretch>
                        </pic:blipFill>
                        <pic:spPr>
                          <a:xfrm>
                            <a:off x="0" y="0"/>
                            <a:ext cx="5731510" cy="1941195"/>
                          </a:xfrm>
                          <a:prstGeom prst="rect">
                            <a:avLst/>
                          </a:prstGeom>
                        </pic:spPr>
                      </pic:pic>
                    </a:graphicData>
                  </a:graphic>
                </wp:inline>
              </w:drawing>
            </w:r>
          </w:p>
          <w:p>
            <w:pPr>
              <w:spacing w:line="480" w:lineRule="auto"/>
              <w:ind w:firstLine="0" w:firstLineChars="0"/>
            </w:pPr>
            <w:r>
              <w:drawing>
                <wp:inline distT="0" distB="0" distL="0" distR="0">
                  <wp:extent cx="5731510" cy="21342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1"/>
                          <a:stretch>
                            <a:fillRect/>
                          </a:stretch>
                        </pic:blipFill>
                        <pic:spPr>
                          <a:xfrm>
                            <a:off x="0" y="0"/>
                            <a:ext cx="5731510" cy="2134235"/>
                          </a:xfrm>
                          <a:prstGeom prst="rect">
                            <a:avLst/>
                          </a:prstGeom>
                        </pic:spPr>
                      </pic:pic>
                    </a:graphicData>
                  </a:graphic>
                </wp:inline>
              </w:drawing>
            </w:r>
          </w:p>
          <w:p>
            <w:pPr>
              <w:spacing w:line="480" w:lineRule="auto"/>
              <w:ind w:firstLine="0" w:firstLineChars="0"/>
              <w:rPr>
                <w:rFonts w:hint="eastAsia"/>
              </w:rPr>
            </w:pPr>
            <w:r>
              <w:drawing>
                <wp:inline distT="0" distB="0" distL="0" distR="0">
                  <wp:extent cx="5731510" cy="2309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2"/>
                          <a:stretch>
                            <a:fillRect/>
                          </a:stretch>
                        </pic:blipFill>
                        <pic:spPr>
                          <a:xfrm>
                            <a:off x="0" y="0"/>
                            <a:ext cx="5731510" cy="2309495"/>
                          </a:xfrm>
                          <a:prstGeom prst="rect">
                            <a:avLst/>
                          </a:prstGeom>
                        </pic:spPr>
                      </pic:pic>
                    </a:graphicData>
                  </a:graphic>
                </wp:inline>
              </w:drawing>
            </w:r>
          </w:p>
        </w:tc>
      </w:tr>
    </w:tbl>
    <w:p>
      <w:pPr>
        <w:spacing w:line="480" w:lineRule="auto"/>
        <w:ind w:firstLine="0" w:firstLineChars="0"/>
      </w:pPr>
    </w:p>
    <w:p>
      <w:pPr>
        <w:spacing w:line="480" w:lineRule="auto"/>
        <w:ind w:firstLine="0" w:firstLineChars="0"/>
        <w:rPr>
          <w:rFonts w:hint="eastAsia"/>
        </w:rPr>
      </w:pPr>
    </w:p>
    <w:p>
      <w:pPr>
        <w:spacing w:line="480" w:lineRule="auto"/>
        <w:ind w:firstLine="0" w:firstLineChars="0"/>
        <w:rPr>
          <w:rFonts w:hint="eastAsia"/>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pStyle w:val="31"/>
              <w:jc w:val="left"/>
            </w:pPr>
            <w:r>
              <w:t>Appendix 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spacing w:line="480" w:lineRule="auto"/>
              <w:ind w:firstLine="0" w:firstLineChars="0"/>
              <w:rPr>
                <w:lang w:val="zh-CN"/>
              </w:rPr>
            </w:pPr>
            <w:r>
              <w:t>Introduction: Product Design Specifications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p>
            <w:pPr>
              <w:spacing w:line="480" w:lineRule="auto"/>
              <w:ind w:firstLine="0" w:firstLineChars="0"/>
            </w:pPr>
            <w:r>
              <w:drawing>
                <wp:inline distT="0" distB="0" distL="114300" distR="114300">
                  <wp:extent cx="5455920" cy="35623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
                          <a:stretch>
                            <a:fillRect/>
                          </a:stretch>
                        </pic:blipFill>
                        <pic:spPr>
                          <a:xfrm>
                            <a:off x="0" y="0"/>
                            <a:ext cx="5503730" cy="3593613"/>
                          </a:xfrm>
                          <a:prstGeom prst="rect">
                            <a:avLst/>
                          </a:prstGeom>
                          <a:noFill/>
                          <a:ln>
                            <a:noFill/>
                          </a:ln>
                        </pic:spPr>
                      </pic:pic>
                    </a:graphicData>
                  </a:graphic>
                </wp:inline>
              </w:drawing>
            </w:r>
          </w:p>
        </w:tc>
      </w:tr>
    </w:tbl>
    <w:p>
      <w:pPr>
        <w:spacing w:line="480" w:lineRule="auto"/>
        <w:ind w:firstLine="0" w:firstLineChars="0"/>
        <w:rPr>
          <w:rFonts w:hint="eastAsia"/>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pStyle w:val="31"/>
              <w:jc w:val="left"/>
            </w:pPr>
            <w:r>
              <w:t>Appendix 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line="480" w:lineRule="auto"/>
              <w:ind w:firstLine="0" w:firstLineChars="0"/>
            </w:pPr>
            <w:r>
              <w:t>Introduction: Details of Prototyped machines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2"/>
              <w:gridCol w:w="5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395" w:type="dxa"/>
                </w:tcPr>
                <w:p>
                  <w:pPr>
                    <w:spacing w:line="480" w:lineRule="auto"/>
                    <w:ind w:firstLine="0" w:firstLineChars="0"/>
                    <w:jc w:val="center"/>
                  </w:pPr>
                  <w:r>
                    <w:rPr>
                      <w:rFonts w:hint="eastAsia"/>
                    </w:rPr>
                    <w:t>D</w:t>
                  </w:r>
                  <w:r>
                    <w:t>etails</w:t>
                  </w:r>
                </w:p>
              </w:tc>
              <w:tc>
                <w:tcPr>
                  <w:tcW w:w="4395" w:type="dxa"/>
                </w:tcPr>
                <w:p>
                  <w:pPr>
                    <w:spacing w:line="480" w:lineRule="auto"/>
                    <w:ind w:firstLine="0" w:firstLineChars="0"/>
                    <w:jc w:val="center"/>
                  </w:pPr>
                  <w:r>
                    <w:rPr>
                      <w:rFonts w:hint="eastAsia"/>
                    </w:rPr>
                    <w:t>P</w:t>
                  </w:r>
                  <w:r>
                    <w:t>hoto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5" w:type="dxa"/>
                  <w:vAlign w:val="center"/>
                </w:tcPr>
                <w:p>
                  <w:pPr>
                    <w:spacing w:line="480" w:lineRule="auto"/>
                    <w:ind w:firstLine="0" w:firstLineChars="0"/>
                    <w:jc w:val="center"/>
                  </w:pPr>
                  <w:r>
                    <w:rPr>
                      <w:rFonts w:hint="eastAsia"/>
                    </w:rPr>
                    <w:t>S</w:t>
                  </w:r>
                  <w:r>
                    <w:t>pace Control Device</w:t>
                  </w:r>
                </w:p>
              </w:tc>
              <w:tc>
                <w:tcPr>
                  <w:tcW w:w="4395" w:type="dxa"/>
                  <w:vAlign w:val="center"/>
                </w:tcPr>
                <w:p>
                  <w:pPr>
                    <w:spacing w:line="480" w:lineRule="auto"/>
                    <w:ind w:firstLine="0" w:firstLineChars="0"/>
                    <w:jc w:val="center"/>
                  </w:pPr>
                  <w:r>
                    <w:drawing>
                      <wp:inline distT="0" distB="0" distL="0" distR="0">
                        <wp:extent cx="3474720" cy="26060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477975" cy="2608673"/>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5" w:type="dxa"/>
                  <w:vAlign w:val="center"/>
                </w:tcPr>
                <w:p>
                  <w:pPr>
                    <w:spacing w:line="480" w:lineRule="auto"/>
                    <w:ind w:firstLine="0" w:firstLineChars="0"/>
                    <w:jc w:val="center"/>
                  </w:pPr>
                  <w:r>
                    <w:rPr>
                      <w:rFonts w:hint="eastAsia"/>
                    </w:rPr>
                    <w:t>R</w:t>
                  </w:r>
                  <w:r>
                    <w:t>eloading Device</w:t>
                  </w:r>
                </w:p>
              </w:tc>
              <w:tc>
                <w:tcPr>
                  <w:tcW w:w="4395" w:type="dxa"/>
                  <w:vAlign w:val="center"/>
                </w:tcPr>
                <w:p>
                  <w:pPr>
                    <w:spacing w:line="480" w:lineRule="auto"/>
                    <w:ind w:firstLine="0" w:firstLineChars="0"/>
                    <w:jc w:val="center"/>
                  </w:pPr>
                  <w:r>
                    <w:drawing>
                      <wp:inline distT="0" distB="0" distL="0" distR="0">
                        <wp:extent cx="3557270" cy="266827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563513" cy="2672832"/>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5" w:type="dxa"/>
                  <w:vAlign w:val="center"/>
                </w:tcPr>
                <w:p>
                  <w:pPr>
                    <w:spacing w:line="480" w:lineRule="auto"/>
                    <w:ind w:firstLine="0" w:firstLineChars="0"/>
                    <w:jc w:val="center"/>
                  </w:pPr>
                  <w:r>
                    <w:rPr>
                      <w:rFonts w:hint="eastAsia"/>
                    </w:rPr>
                    <w:t>M</w:t>
                  </w:r>
                  <w:r>
                    <w:t>ecanum Wheel</w:t>
                  </w:r>
                </w:p>
              </w:tc>
              <w:tc>
                <w:tcPr>
                  <w:tcW w:w="4395" w:type="dxa"/>
                  <w:vAlign w:val="center"/>
                </w:tcPr>
                <w:p>
                  <w:pPr>
                    <w:spacing w:line="480" w:lineRule="auto"/>
                    <w:ind w:firstLine="0" w:firstLineChars="0"/>
                    <w:jc w:val="center"/>
                  </w:pPr>
                  <w:r>
                    <w:drawing>
                      <wp:inline distT="0" distB="0" distL="0" distR="0">
                        <wp:extent cx="3529330" cy="264668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546279" cy="26599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5" w:type="dxa"/>
                  <w:vAlign w:val="center"/>
                </w:tcPr>
                <w:p>
                  <w:pPr>
                    <w:spacing w:line="480" w:lineRule="auto"/>
                    <w:ind w:firstLine="0" w:firstLineChars="0"/>
                    <w:jc w:val="center"/>
                  </w:pPr>
                  <w:r>
                    <w:t>Transmitting P</w:t>
                  </w:r>
                  <w:r>
                    <w:rPr>
                      <w:rFonts w:hint="eastAsia"/>
                    </w:rPr>
                    <w:t>ropelle</w:t>
                  </w:r>
                  <w:r>
                    <w:t>r</w:t>
                  </w:r>
                </w:p>
              </w:tc>
              <w:tc>
                <w:tcPr>
                  <w:tcW w:w="4395" w:type="dxa"/>
                  <w:vAlign w:val="center"/>
                </w:tcPr>
                <w:p>
                  <w:pPr>
                    <w:spacing w:line="480" w:lineRule="auto"/>
                    <w:ind w:firstLine="0" w:firstLineChars="0"/>
                    <w:jc w:val="center"/>
                  </w:pPr>
                  <w:r>
                    <w:drawing>
                      <wp:inline distT="0" distB="0" distL="0" distR="0">
                        <wp:extent cx="3446780" cy="2585720"/>
                        <wp:effectExtent l="0" t="0" r="127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468965" cy="260191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5" w:type="dxa"/>
                  <w:vAlign w:val="center"/>
                </w:tcPr>
                <w:p>
                  <w:pPr>
                    <w:spacing w:line="480" w:lineRule="auto"/>
                    <w:ind w:firstLine="0" w:firstLineChars="0"/>
                    <w:jc w:val="center"/>
                  </w:pPr>
                  <w:r>
                    <w:rPr>
                      <w:rFonts w:hint="eastAsia"/>
                    </w:rPr>
                    <w:t>S</w:t>
                  </w:r>
                  <w:r>
                    <w:t xml:space="preserve">hooting Module </w:t>
                  </w:r>
                  <w:r>
                    <w:br w:type="textWrapping"/>
                  </w:r>
                  <w:r>
                    <w:t xml:space="preserve">&amp; </w:t>
                  </w:r>
                  <w:r>
                    <w:br w:type="textWrapping"/>
                  </w:r>
                  <w:r>
                    <w:t>Guiding Track</w:t>
                  </w:r>
                </w:p>
              </w:tc>
              <w:tc>
                <w:tcPr>
                  <w:tcW w:w="4395" w:type="dxa"/>
                  <w:vAlign w:val="center"/>
                </w:tcPr>
                <w:p>
                  <w:pPr>
                    <w:spacing w:line="480" w:lineRule="auto"/>
                    <w:ind w:firstLine="0" w:firstLineChars="0"/>
                    <w:jc w:val="center"/>
                  </w:pPr>
                  <w:r>
                    <w:drawing>
                      <wp:inline distT="0" distB="0" distL="0" distR="0">
                        <wp:extent cx="3516630" cy="263779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521636" cy="2641422"/>
                                </a:xfrm>
                                <a:prstGeom prst="rect">
                                  <a:avLst/>
                                </a:prstGeom>
                                <a:noFill/>
                                <a:ln>
                                  <a:noFill/>
                                </a:ln>
                              </pic:spPr>
                            </pic:pic>
                          </a:graphicData>
                        </a:graphic>
                      </wp:inline>
                    </w:drawing>
                  </w:r>
                </w:p>
              </w:tc>
            </w:tr>
          </w:tbl>
          <w:p>
            <w:pPr>
              <w:spacing w:line="480" w:lineRule="auto"/>
              <w:ind w:firstLine="0" w:firstLineChars="0"/>
              <w:rPr>
                <w:rFonts w:hint="eastAsia"/>
              </w:rPr>
            </w:pPr>
          </w:p>
        </w:tc>
      </w:tr>
    </w:tbl>
    <w:p>
      <w:pPr>
        <w:spacing w:line="480" w:lineRule="auto"/>
        <w:ind w:firstLine="0" w:firstLineChars="0"/>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34" w:type="dxa"/>
            <w:shd w:val="clear" w:color="auto" w:fill="BEBEBE" w:themeFill="background1" w:themeFillShade="BF"/>
          </w:tcPr>
          <w:p>
            <w:pPr>
              <w:pStyle w:val="31"/>
              <w:jc w:val="left"/>
            </w:pPr>
            <w:r>
              <w:t>Appendix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BEBEBE" w:themeFill="background1" w:themeFillShade="BF"/>
          </w:tcPr>
          <w:p>
            <w:pPr>
              <w:spacing w:line="480" w:lineRule="auto"/>
              <w:ind w:firstLine="0" w:firstLineChars="0"/>
              <w:rPr>
                <w:lang w:val="zh-CN"/>
              </w:rPr>
            </w:pPr>
            <w:r>
              <w:t>Introduction: Other related works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shd w:val="clear" w:color="auto" w:fill="auto"/>
          </w:tcPr>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7"/>
              <w:gridCol w:w="2425"/>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7" w:type="dxa"/>
                </w:tcPr>
                <w:p>
                  <w:pPr>
                    <w:spacing w:line="480" w:lineRule="auto"/>
                    <w:ind w:firstLine="0" w:firstLineChars="0"/>
                    <w:jc w:val="center"/>
                  </w:pPr>
                  <w:r>
                    <w:rPr>
                      <w:rFonts w:hint="eastAsia"/>
                    </w:rPr>
                    <w:t>Components</w:t>
                  </w:r>
                </w:p>
              </w:tc>
              <w:tc>
                <w:tcPr>
                  <w:tcW w:w="2425" w:type="dxa"/>
                </w:tcPr>
                <w:p>
                  <w:pPr>
                    <w:spacing w:line="480" w:lineRule="auto"/>
                    <w:ind w:firstLine="0" w:firstLineChars="0"/>
                    <w:jc w:val="center"/>
                  </w:pPr>
                  <w:r>
                    <w:rPr>
                      <w:rFonts w:hint="eastAsia"/>
                    </w:rPr>
                    <w:t>Parameters</w:t>
                  </w:r>
                </w:p>
              </w:tc>
              <w:tc>
                <w:tcPr>
                  <w:tcW w:w="3726" w:type="dxa"/>
                </w:tcPr>
                <w:p>
                  <w:pPr>
                    <w:spacing w:line="480" w:lineRule="auto"/>
                    <w:ind w:firstLine="0" w:firstLineChars="0"/>
                    <w:jc w:val="center"/>
                  </w:pPr>
                  <w:r>
                    <w:rPr>
                      <w:rFonts w:hint="eastAsia"/>
                    </w:rPr>
                    <w:t>Photos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7" w:type="dxa"/>
                  <w:vAlign w:val="center"/>
                </w:tcPr>
                <w:p>
                  <w:pPr>
                    <w:spacing w:line="480" w:lineRule="auto"/>
                    <w:ind w:firstLine="0" w:firstLineChars="0"/>
                    <w:jc w:val="center"/>
                  </w:pPr>
                  <w:r>
                    <w:rPr>
                      <w:rFonts w:hint="eastAsia"/>
                    </w:rPr>
                    <w:t>Motor Controller</w:t>
                  </w:r>
                  <w:r>
                    <w:t xml:space="preserve"> Board</w:t>
                  </w:r>
                </w:p>
              </w:tc>
              <w:tc>
                <w:tcPr>
                  <w:tcW w:w="2425" w:type="dxa"/>
                  <w:vAlign w:val="center"/>
                </w:tcPr>
                <w:p>
                  <w:pPr>
                    <w:spacing w:line="480" w:lineRule="auto"/>
                    <w:ind w:firstLine="0" w:firstLineChars="0"/>
                    <w:jc w:val="center"/>
                  </w:pPr>
                  <w:r>
                    <w:rPr>
                      <w:rFonts w:hint="eastAsia"/>
                    </w:rPr>
                    <w:t>6</w:t>
                  </w:r>
                  <w:r>
                    <w:t>-30V</w:t>
                  </w:r>
                </w:p>
              </w:tc>
              <w:tc>
                <w:tcPr>
                  <w:tcW w:w="3726" w:type="dxa"/>
                  <w:vAlign w:val="center"/>
                </w:tcPr>
                <w:p>
                  <w:pPr>
                    <w:spacing w:line="480" w:lineRule="auto"/>
                    <w:ind w:firstLine="0" w:firstLineChars="0"/>
                    <w:jc w:val="center"/>
                  </w:pPr>
                  <w:r>
                    <w:drawing>
                      <wp:inline distT="0" distB="0" distL="0" distR="0">
                        <wp:extent cx="2117725" cy="222631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8"/>
                                <a:stretch>
                                  <a:fillRect/>
                                </a:stretch>
                              </pic:blipFill>
                              <pic:spPr>
                                <a:xfrm>
                                  <a:off x="0" y="0"/>
                                  <a:ext cx="2127924" cy="223683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7" w:type="dxa"/>
                  <w:vAlign w:val="center"/>
                </w:tcPr>
                <w:p>
                  <w:pPr>
                    <w:spacing w:line="480" w:lineRule="auto"/>
                    <w:ind w:firstLine="0" w:firstLineChars="0"/>
                    <w:jc w:val="center"/>
                  </w:pPr>
                  <w:r>
                    <w:rPr>
                      <w:rFonts w:hint="eastAsia"/>
                    </w:rPr>
                    <w:t>L</w:t>
                  </w:r>
                  <w:r>
                    <w:t>298N Driving Board</w:t>
                  </w:r>
                </w:p>
              </w:tc>
              <w:tc>
                <w:tcPr>
                  <w:tcW w:w="2425" w:type="dxa"/>
                  <w:vAlign w:val="center"/>
                </w:tcPr>
                <w:p>
                  <w:pPr>
                    <w:spacing w:line="480" w:lineRule="auto"/>
                    <w:ind w:firstLine="0" w:firstLineChars="0"/>
                    <w:jc w:val="center"/>
                  </w:pPr>
                  <w:r>
                    <w:rPr>
                      <w:rFonts w:hint="eastAsia"/>
                    </w:rPr>
                    <w:t>5</w:t>
                  </w:r>
                  <w:r>
                    <w:t>V, 25W</w:t>
                  </w:r>
                </w:p>
              </w:tc>
              <w:tc>
                <w:tcPr>
                  <w:tcW w:w="3726" w:type="dxa"/>
                  <w:vAlign w:val="center"/>
                </w:tcPr>
                <w:p>
                  <w:pPr>
                    <w:spacing w:line="480" w:lineRule="auto"/>
                    <w:ind w:firstLine="0" w:firstLineChars="0"/>
                    <w:jc w:val="center"/>
                  </w:pPr>
                  <w:r>
                    <w:drawing>
                      <wp:inline distT="0" distB="0" distL="0" distR="0">
                        <wp:extent cx="2225675" cy="1922780"/>
                        <wp:effectExtent l="0" t="0" r="317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9"/>
                                <a:stretch>
                                  <a:fillRect/>
                                </a:stretch>
                              </pic:blipFill>
                              <pic:spPr>
                                <a:xfrm>
                                  <a:off x="0" y="0"/>
                                  <a:ext cx="2243317" cy="193801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7" w:type="dxa"/>
                  <w:vAlign w:val="center"/>
                </w:tcPr>
                <w:p>
                  <w:pPr>
                    <w:spacing w:line="480" w:lineRule="auto"/>
                    <w:ind w:firstLine="0" w:firstLineChars="0"/>
                    <w:jc w:val="center"/>
                  </w:pPr>
                  <w:r>
                    <w:t xml:space="preserve">Friction Wheel </w:t>
                  </w:r>
                  <w:r>
                    <w:rPr>
                      <w:rFonts w:hint="eastAsia"/>
                    </w:rPr>
                    <w:t>M</w:t>
                  </w:r>
                  <w:r>
                    <w:t>otor</w:t>
                  </w:r>
                </w:p>
              </w:tc>
              <w:tc>
                <w:tcPr>
                  <w:tcW w:w="2425" w:type="dxa"/>
                  <w:vAlign w:val="center"/>
                </w:tcPr>
                <w:p>
                  <w:pPr>
                    <w:spacing w:line="480" w:lineRule="auto"/>
                    <w:ind w:firstLine="0" w:firstLineChars="0"/>
                    <w:jc w:val="center"/>
                  </w:pPr>
                  <w:r>
                    <w:rPr>
                      <w:rFonts w:hint="eastAsia"/>
                    </w:rPr>
                    <w:t>1</w:t>
                  </w:r>
                  <w:r>
                    <w:t>2V 2.5W</w:t>
                  </w:r>
                </w:p>
              </w:tc>
              <w:tc>
                <w:tcPr>
                  <w:tcW w:w="3726" w:type="dxa"/>
                  <w:vAlign w:val="center"/>
                </w:tcPr>
                <w:p>
                  <w:pPr>
                    <w:spacing w:line="480" w:lineRule="auto"/>
                    <w:ind w:firstLine="0" w:firstLineChars="0"/>
                    <w:jc w:val="center"/>
                  </w:pPr>
                  <w:r>
                    <w:drawing>
                      <wp:inline distT="0" distB="0" distL="0" distR="0">
                        <wp:extent cx="2217420" cy="1295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2252377" cy="1315549"/>
                                </a:xfrm>
                                <a:prstGeom prst="rect">
                                  <a:avLst/>
                                </a:prstGeom>
                              </pic:spPr>
                            </pic:pic>
                          </a:graphicData>
                        </a:graphic>
                      </wp:inline>
                    </w:drawing>
                  </w:r>
                </w:p>
              </w:tc>
            </w:tr>
          </w:tbl>
          <w:p>
            <w:pPr>
              <w:spacing w:line="480" w:lineRule="auto"/>
              <w:ind w:firstLine="0" w:firstLineChars="0"/>
              <w:rPr>
                <w:rFonts w:hint="eastAsia"/>
              </w:rPr>
            </w:pPr>
          </w:p>
        </w:tc>
      </w:tr>
    </w:tbl>
    <w:p>
      <w:pPr>
        <w:spacing w:line="480" w:lineRule="auto"/>
        <w:ind w:firstLine="0" w:firstLineChars="0"/>
      </w:pPr>
    </w:p>
    <w:sectPr>
      <w:headerReference r:id="rId11" w:type="first"/>
      <w:pgSz w:w="11906" w:h="16838"/>
      <w:pgMar w:top="1440" w:right="1440" w:bottom="1440" w:left="1440" w:header="851" w:footer="992" w:gutter="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9B23841-EC35-4F9A-86DE-1544E0D5883D}"/>
  </w:font>
  <w:font w:name="Arial">
    <w:panose1 w:val="020B0604020202020204"/>
    <w:charset w:val="01"/>
    <w:family w:val="swiss"/>
    <w:pitch w:val="default"/>
    <w:sig w:usb0="E0002EFF" w:usb1="C000785B" w:usb2="00000009" w:usb3="00000000" w:csb0="400001FF" w:csb1="FFFF0000"/>
    <w:embedRegular r:id="rId2" w:fontKey="{DA0819D8-086D-4A8B-88A7-A23B18D41489}"/>
  </w:font>
  <w:font w:name="黑体">
    <w:panose1 w:val="02010609060101010101"/>
    <w:charset w:val="86"/>
    <w:family w:val="auto"/>
    <w:pitch w:val="default"/>
    <w:sig w:usb0="800002BF" w:usb1="38CF7CFA" w:usb2="00000016" w:usb3="00000000" w:csb0="00040001" w:csb1="00000000"/>
    <w:embedRegular r:id="rId3" w:fontKey="{7DD0EC6C-ADD2-49F2-9501-B941F8C9137D}"/>
  </w:font>
  <w:font w:name="Courier New">
    <w:panose1 w:val="02070309020205020404"/>
    <w:charset w:val="01"/>
    <w:family w:val="modern"/>
    <w:pitch w:val="default"/>
    <w:sig w:usb0="E0002EFF" w:usb1="C0007843" w:usb2="00000009" w:usb3="00000000" w:csb0="400001FF" w:csb1="FFFF0000"/>
    <w:embedRegular r:id="rId4" w:fontKey="{B3D3BCE1-863F-489F-A02D-16595ECF3038}"/>
  </w:font>
  <w:font w:name="Symbol">
    <w:panose1 w:val="05050102010706020507"/>
    <w:charset w:val="02"/>
    <w:family w:val="roman"/>
    <w:pitch w:val="default"/>
    <w:sig w:usb0="00000000" w:usb1="00000000" w:usb2="00000000" w:usb3="00000000" w:csb0="80000000" w:csb1="00000000"/>
    <w:embedRegular r:id="rId5" w:fontKey="{7DAFCA8E-31CC-484A-896A-A0FD8D330336}"/>
  </w:font>
  <w:font w:name="Calibri">
    <w:panose1 w:val="020F0502020204030204"/>
    <w:charset w:val="00"/>
    <w:family w:val="swiss"/>
    <w:pitch w:val="default"/>
    <w:sig w:usb0="E4002EFF" w:usb1="C000247B" w:usb2="00000009" w:usb3="00000000" w:csb0="200001FF" w:csb1="00000000"/>
    <w:embedRegular r:id="rId6" w:fontKey="{42BB5754-73DB-41BE-98FD-691F1C42F2CA}"/>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embedRegular r:id="rId7" w:fontKey="{BF54EA88-D1C9-4353-988B-7064793F0CAD}"/>
  </w:font>
  <w:font w:name="Book Antiqua">
    <w:panose1 w:val="02040602050305030304"/>
    <w:charset w:val="00"/>
    <w:family w:val="roman"/>
    <w:pitch w:val="default"/>
    <w:sig w:usb0="00000287" w:usb1="00000000" w:usb2="00000000" w:usb3="00000000" w:csb0="2000009F" w:csb1="DFD70000"/>
    <w:embedRegular r:id="rId8" w:fontKey="{23D96E19-C759-420B-8E79-1DBC766F0784}"/>
  </w:font>
  <w:font w:name="Consolas">
    <w:panose1 w:val="020B0609020204030204"/>
    <w:charset w:val="00"/>
    <w:family w:val="modern"/>
    <w:pitch w:val="default"/>
    <w:sig w:usb0="E00006FF" w:usb1="0000FCFF" w:usb2="00000001" w:usb3="00000000" w:csb0="6000019F" w:csb1="DFD70000"/>
    <w:embedRegular r:id="rId9" w:fontKey="{07D6C876-A219-47DF-B0BE-89DDE34308DB}"/>
  </w:font>
  <w:font w:name="Segoe UI">
    <w:panose1 w:val="020B0502040204020203"/>
    <w:charset w:val="00"/>
    <w:family w:val="swiss"/>
    <w:pitch w:val="default"/>
    <w:sig w:usb0="E4002EFF" w:usb1="C000E47F" w:usb2="00000009" w:usb3="00000000" w:csb0="200001FF" w:csb1="00000000"/>
    <w:embedRegular r:id="rId10" w:fontKey="{7E5F2BDF-2C46-49EA-B04A-B51615B31CC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0" w:firstLineChars="0"/>
      <w:jc w:val="distribute"/>
      <w:rPr>
        <w:rFonts w:ascii="Consolas" w:hAnsi="Consolas" w:cs="Arial"/>
        <w:spacing w:val="-10"/>
        <w:sz w:val="22"/>
        <w:szCs w:val="22"/>
      </w:rPr>
    </w:pP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37</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37</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37</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firstLine="0" w:firstLineChars="0"/>
      <w:jc w:val="distribute"/>
      <w:rPr>
        <w:rFonts w:ascii="Consolas" w:hAnsi="Consolas" w:cs="Arial"/>
        <w:spacing w:val="-10"/>
        <w:sz w:val="22"/>
        <w:szCs w:val="22"/>
      </w:rPr>
    </w:pP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EndPr>
        <w:rPr>
          <w:rFonts w:ascii="Consolas" w:hAnsi="Consolas" w:cs="Arial"/>
          <w:spacing w:val="-10"/>
          <w:sz w:val="22"/>
          <w:szCs w:val="22"/>
        </w:rPr>
      </w:sdtEnd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Pr>
            <w:rFonts w:ascii="Consolas" w:hAnsi="Consolas" w:cs="Arial"/>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 xml:space="preserve">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0207E5"/>
    <w:multiLevelType w:val="multilevel"/>
    <w:tmpl w:val="120207E5"/>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39B2C15D"/>
    <w:multiLevelType w:val="singleLevel"/>
    <w:tmpl w:val="39B2C15D"/>
    <w:lvl w:ilvl="0" w:tentative="0">
      <w:start w:val="1"/>
      <w:numFmt w:val="decimal"/>
      <w:suff w:val="space"/>
      <w:lvlText w:val="%1)"/>
      <w:lvlJc w:val="left"/>
    </w:lvl>
  </w:abstractNum>
  <w:abstractNum w:abstractNumId="2">
    <w:nsid w:val="57B86696"/>
    <w:multiLevelType w:val="multilevel"/>
    <w:tmpl w:val="57B86696"/>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3">
    <w:nsid w:val="73CD4293"/>
    <w:multiLevelType w:val="multilevel"/>
    <w:tmpl w:val="73CD4293"/>
    <w:lvl w:ilvl="0" w:tentative="0">
      <w:start w:val="1"/>
      <w:numFmt w:val="chineseCountingThousand"/>
      <w:pStyle w:val="2"/>
      <w:isLgl/>
      <w:suff w:val="space"/>
      <w:lvlText w:val="%1"/>
      <w:lvlJc w:val="left"/>
      <w:pPr>
        <w:ind w:left="3543" w:hanging="425"/>
      </w:pPr>
      <w:rPr>
        <w:rFonts w:hint="default" w:ascii="Times New Roman" w:hAnsi="Times New Roman" w:eastAsia="黑体"/>
        <w:b/>
        <w:i w:val="0"/>
        <w:sz w:val="32"/>
      </w:rPr>
    </w:lvl>
    <w:lvl w:ilvl="1" w:tentative="0">
      <w:start w:val="1"/>
      <w:numFmt w:val="decimal"/>
      <w:pStyle w:val="3"/>
      <w:isLgl/>
      <w:suff w:val="space"/>
      <w:lvlText w:val="%1.%2"/>
      <w:lvlJc w:val="left"/>
      <w:pPr>
        <w:ind w:left="992" w:hanging="567"/>
      </w:pPr>
      <w:rPr>
        <w:rFonts w:hint="default" w:ascii="Times New Roman" w:hAnsi="Times New Roman" w:eastAsia="黑体"/>
        <w:b/>
        <w:i w:val="0"/>
        <w:sz w:val="28"/>
      </w:rPr>
    </w:lvl>
    <w:lvl w:ilvl="2" w:tentative="0">
      <w:start w:val="1"/>
      <w:numFmt w:val="decimal"/>
      <w:pStyle w:val="4"/>
      <w:isLgl/>
      <w:suff w:val="space"/>
      <w:lvlText w:val="%1.%2.%3"/>
      <w:lvlJc w:val="left"/>
      <w:pPr>
        <w:ind w:left="1418"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bordersDoNotSurroundHeader w:val="1"/>
  <w:bordersDoNotSurroundFooter w:val="1"/>
  <w:documentProtection w:enforcement="0"/>
  <w:defaultTabStop w:val="420"/>
  <w:autoHyphenation/>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Q2MmUxYjYyNmM5ODg4ZmY0NWM4MjM3M2ZlOGVlZTg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1FA4"/>
    <w:rsid w:val="00002860"/>
    <w:rsid w:val="00002B53"/>
    <w:rsid w:val="00004B61"/>
    <w:rsid w:val="000111F2"/>
    <w:rsid w:val="000133BE"/>
    <w:rsid w:val="00015577"/>
    <w:rsid w:val="00015DA0"/>
    <w:rsid w:val="00021826"/>
    <w:rsid w:val="0002366B"/>
    <w:rsid w:val="0002448B"/>
    <w:rsid w:val="000303F1"/>
    <w:rsid w:val="0003162B"/>
    <w:rsid w:val="00032277"/>
    <w:rsid w:val="00032D80"/>
    <w:rsid w:val="000331A6"/>
    <w:rsid w:val="00033A97"/>
    <w:rsid w:val="00033C32"/>
    <w:rsid w:val="00034B55"/>
    <w:rsid w:val="00034C17"/>
    <w:rsid w:val="00035CA0"/>
    <w:rsid w:val="00052F27"/>
    <w:rsid w:val="000539F4"/>
    <w:rsid w:val="0005500A"/>
    <w:rsid w:val="00056C11"/>
    <w:rsid w:val="00056D2B"/>
    <w:rsid w:val="00057178"/>
    <w:rsid w:val="00060450"/>
    <w:rsid w:val="00060C36"/>
    <w:rsid w:val="00064A61"/>
    <w:rsid w:val="000651DC"/>
    <w:rsid w:val="00066757"/>
    <w:rsid w:val="0007366D"/>
    <w:rsid w:val="00073D05"/>
    <w:rsid w:val="00077828"/>
    <w:rsid w:val="0008029E"/>
    <w:rsid w:val="000815BE"/>
    <w:rsid w:val="000818DD"/>
    <w:rsid w:val="000854DD"/>
    <w:rsid w:val="00087A05"/>
    <w:rsid w:val="00090D69"/>
    <w:rsid w:val="000920A8"/>
    <w:rsid w:val="0009369F"/>
    <w:rsid w:val="000938D8"/>
    <w:rsid w:val="000A0BC5"/>
    <w:rsid w:val="000A1C75"/>
    <w:rsid w:val="000A2E57"/>
    <w:rsid w:val="000B11C1"/>
    <w:rsid w:val="000B3678"/>
    <w:rsid w:val="000B67A6"/>
    <w:rsid w:val="000B78CB"/>
    <w:rsid w:val="000C0291"/>
    <w:rsid w:val="000C1AF3"/>
    <w:rsid w:val="000C39F3"/>
    <w:rsid w:val="000C3A1C"/>
    <w:rsid w:val="000C419F"/>
    <w:rsid w:val="000C4A2D"/>
    <w:rsid w:val="000C782F"/>
    <w:rsid w:val="000D2E4E"/>
    <w:rsid w:val="000D5551"/>
    <w:rsid w:val="000D74E4"/>
    <w:rsid w:val="000E0194"/>
    <w:rsid w:val="000E03AA"/>
    <w:rsid w:val="000E22B7"/>
    <w:rsid w:val="000E3809"/>
    <w:rsid w:val="000E408C"/>
    <w:rsid w:val="000F041E"/>
    <w:rsid w:val="000F081E"/>
    <w:rsid w:val="000F3433"/>
    <w:rsid w:val="000F3BD7"/>
    <w:rsid w:val="000F40FA"/>
    <w:rsid w:val="000F49D7"/>
    <w:rsid w:val="001025DD"/>
    <w:rsid w:val="001026BA"/>
    <w:rsid w:val="0010594C"/>
    <w:rsid w:val="00107A53"/>
    <w:rsid w:val="00123DC3"/>
    <w:rsid w:val="0012510C"/>
    <w:rsid w:val="001275E2"/>
    <w:rsid w:val="0013049C"/>
    <w:rsid w:val="00130845"/>
    <w:rsid w:val="00134651"/>
    <w:rsid w:val="00135866"/>
    <w:rsid w:val="001374D3"/>
    <w:rsid w:val="00140B2E"/>
    <w:rsid w:val="00144B2A"/>
    <w:rsid w:val="00161DA2"/>
    <w:rsid w:val="001621FD"/>
    <w:rsid w:val="00162818"/>
    <w:rsid w:val="001678DF"/>
    <w:rsid w:val="001709E7"/>
    <w:rsid w:val="0017122B"/>
    <w:rsid w:val="00171A48"/>
    <w:rsid w:val="00172B82"/>
    <w:rsid w:val="001800C1"/>
    <w:rsid w:val="001821C9"/>
    <w:rsid w:val="001833F7"/>
    <w:rsid w:val="001873C2"/>
    <w:rsid w:val="00191796"/>
    <w:rsid w:val="001939A1"/>
    <w:rsid w:val="00194BD6"/>
    <w:rsid w:val="00194F48"/>
    <w:rsid w:val="00195AE9"/>
    <w:rsid w:val="0019771A"/>
    <w:rsid w:val="001A0AB9"/>
    <w:rsid w:val="001A135C"/>
    <w:rsid w:val="001A2F74"/>
    <w:rsid w:val="001A35B1"/>
    <w:rsid w:val="001A45C2"/>
    <w:rsid w:val="001A7CDF"/>
    <w:rsid w:val="001B3AE4"/>
    <w:rsid w:val="001B4002"/>
    <w:rsid w:val="001B63FD"/>
    <w:rsid w:val="001C1D2D"/>
    <w:rsid w:val="001C239C"/>
    <w:rsid w:val="001C3BC8"/>
    <w:rsid w:val="001C4528"/>
    <w:rsid w:val="001C4EF9"/>
    <w:rsid w:val="001C5298"/>
    <w:rsid w:val="001C6112"/>
    <w:rsid w:val="001C7D65"/>
    <w:rsid w:val="001D555D"/>
    <w:rsid w:val="001D710F"/>
    <w:rsid w:val="001D751F"/>
    <w:rsid w:val="001E1042"/>
    <w:rsid w:val="001E1F3D"/>
    <w:rsid w:val="001E2F96"/>
    <w:rsid w:val="001E4DB4"/>
    <w:rsid w:val="001E7350"/>
    <w:rsid w:val="001F0BFD"/>
    <w:rsid w:val="001F3C75"/>
    <w:rsid w:val="001F4496"/>
    <w:rsid w:val="001F471B"/>
    <w:rsid w:val="00203458"/>
    <w:rsid w:val="00203679"/>
    <w:rsid w:val="002071DD"/>
    <w:rsid w:val="00210EF7"/>
    <w:rsid w:val="00212595"/>
    <w:rsid w:val="00212AB5"/>
    <w:rsid w:val="00216246"/>
    <w:rsid w:val="00217314"/>
    <w:rsid w:val="00222A3C"/>
    <w:rsid w:val="002233B1"/>
    <w:rsid w:val="00225389"/>
    <w:rsid w:val="0022698C"/>
    <w:rsid w:val="00226B92"/>
    <w:rsid w:val="00230819"/>
    <w:rsid w:val="002319B3"/>
    <w:rsid w:val="00232C2B"/>
    <w:rsid w:val="00236AE3"/>
    <w:rsid w:val="00236C1A"/>
    <w:rsid w:val="00243706"/>
    <w:rsid w:val="00246C3E"/>
    <w:rsid w:val="00250F22"/>
    <w:rsid w:val="0025131B"/>
    <w:rsid w:val="00251913"/>
    <w:rsid w:val="00254993"/>
    <w:rsid w:val="00255111"/>
    <w:rsid w:val="002566D2"/>
    <w:rsid w:val="002622B6"/>
    <w:rsid w:val="00263242"/>
    <w:rsid w:val="00264441"/>
    <w:rsid w:val="00267BBE"/>
    <w:rsid w:val="00267BF5"/>
    <w:rsid w:val="00270A18"/>
    <w:rsid w:val="002733F9"/>
    <w:rsid w:val="0027368D"/>
    <w:rsid w:val="00280EF9"/>
    <w:rsid w:val="00282475"/>
    <w:rsid w:val="002828E5"/>
    <w:rsid w:val="00282A50"/>
    <w:rsid w:val="00283597"/>
    <w:rsid w:val="00286C46"/>
    <w:rsid w:val="002911AD"/>
    <w:rsid w:val="00295E92"/>
    <w:rsid w:val="00297447"/>
    <w:rsid w:val="002A1DF4"/>
    <w:rsid w:val="002A673A"/>
    <w:rsid w:val="002A73C0"/>
    <w:rsid w:val="002B097D"/>
    <w:rsid w:val="002B2157"/>
    <w:rsid w:val="002B4ED8"/>
    <w:rsid w:val="002B5597"/>
    <w:rsid w:val="002B6120"/>
    <w:rsid w:val="002B633E"/>
    <w:rsid w:val="002C23D9"/>
    <w:rsid w:val="002C690C"/>
    <w:rsid w:val="002C76CE"/>
    <w:rsid w:val="002C7F4D"/>
    <w:rsid w:val="002D130E"/>
    <w:rsid w:val="002D209F"/>
    <w:rsid w:val="002D3FBE"/>
    <w:rsid w:val="002D4633"/>
    <w:rsid w:val="002D467B"/>
    <w:rsid w:val="002D4D57"/>
    <w:rsid w:val="002D50B6"/>
    <w:rsid w:val="002D5ED2"/>
    <w:rsid w:val="002E2E98"/>
    <w:rsid w:val="002E5CA3"/>
    <w:rsid w:val="002E75F2"/>
    <w:rsid w:val="002F0CE5"/>
    <w:rsid w:val="002F13CC"/>
    <w:rsid w:val="002F4489"/>
    <w:rsid w:val="002F7222"/>
    <w:rsid w:val="0030006A"/>
    <w:rsid w:val="00300EB9"/>
    <w:rsid w:val="00306DAD"/>
    <w:rsid w:val="00307689"/>
    <w:rsid w:val="003116A9"/>
    <w:rsid w:val="003119B7"/>
    <w:rsid w:val="00314336"/>
    <w:rsid w:val="00314D85"/>
    <w:rsid w:val="00317729"/>
    <w:rsid w:val="00320643"/>
    <w:rsid w:val="00320BF2"/>
    <w:rsid w:val="003229E9"/>
    <w:rsid w:val="003231F9"/>
    <w:rsid w:val="00326D0A"/>
    <w:rsid w:val="003276E3"/>
    <w:rsid w:val="00333749"/>
    <w:rsid w:val="00336969"/>
    <w:rsid w:val="0033779B"/>
    <w:rsid w:val="003410E0"/>
    <w:rsid w:val="00341F3B"/>
    <w:rsid w:val="00343AFD"/>
    <w:rsid w:val="00343DF4"/>
    <w:rsid w:val="00351507"/>
    <w:rsid w:val="00353AE8"/>
    <w:rsid w:val="00354CD0"/>
    <w:rsid w:val="00357E62"/>
    <w:rsid w:val="0036155F"/>
    <w:rsid w:val="00361862"/>
    <w:rsid w:val="003619A9"/>
    <w:rsid w:val="00362474"/>
    <w:rsid w:val="00362A7F"/>
    <w:rsid w:val="00371210"/>
    <w:rsid w:val="00371D7E"/>
    <w:rsid w:val="00373F80"/>
    <w:rsid w:val="003747CE"/>
    <w:rsid w:val="00375AE0"/>
    <w:rsid w:val="00377136"/>
    <w:rsid w:val="00377EC8"/>
    <w:rsid w:val="00380956"/>
    <w:rsid w:val="00381657"/>
    <w:rsid w:val="00385550"/>
    <w:rsid w:val="00385665"/>
    <w:rsid w:val="0038577E"/>
    <w:rsid w:val="00385DD8"/>
    <w:rsid w:val="003867FD"/>
    <w:rsid w:val="003912A3"/>
    <w:rsid w:val="0039499D"/>
    <w:rsid w:val="00395344"/>
    <w:rsid w:val="00397842"/>
    <w:rsid w:val="003A2C5A"/>
    <w:rsid w:val="003A3FE6"/>
    <w:rsid w:val="003A4D87"/>
    <w:rsid w:val="003A6091"/>
    <w:rsid w:val="003A70F6"/>
    <w:rsid w:val="003A7C4D"/>
    <w:rsid w:val="003B14F5"/>
    <w:rsid w:val="003B205C"/>
    <w:rsid w:val="003B487A"/>
    <w:rsid w:val="003B7C68"/>
    <w:rsid w:val="003C51B4"/>
    <w:rsid w:val="003C56A4"/>
    <w:rsid w:val="003C5C0D"/>
    <w:rsid w:val="003C7C5C"/>
    <w:rsid w:val="003D30AF"/>
    <w:rsid w:val="003D350C"/>
    <w:rsid w:val="003D4B25"/>
    <w:rsid w:val="003D6286"/>
    <w:rsid w:val="003D73B6"/>
    <w:rsid w:val="003E348E"/>
    <w:rsid w:val="003E3672"/>
    <w:rsid w:val="003E3975"/>
    <w:rsid w:val="003E5411"/>
    <w:rsid w:val="003E7116"/>
    <w:rsid w:val="003E7159"/>
    <w:rsid w:val="003E7DB0"/>
    <w:rsid w:val="003F3811"/>
    <w:rsid w:val="003F4AEB"/>
    <w:rsid w:val="003F4C62"/>
    <w:rsid w:val="003F60C1"/>
    <w:rsid w:val="004035AC"/>
    <w:rsid w:val="00404B81"/>
    <w:rsid w:val="00405318"/>
    <w:rsid w:val="0040641F"/>
    <w:rsid w:val="00407445"/>
    <w:rsid w:val="00407A45"/>
    <w:rsid w:val="00410806"/>
    <w:rsid w:val="00413863"/>
    <w:rsid w:val="00413E37"/>
    <w:rsid w:val="0041769B"/>
    <w:rsid w:val="00423299"/>
    <w:rsid w:val="0042468F"/>
    <w:rsid w:val="004303CE"/>
    <w:rsid w:val="004308E4"/>
    <w:rsid w:val="00436C76"/>
    <w:rsid w:val="00436DB6"/>
    <w:rsid w:val="00443B9A"/>
    <w:rsid w:val="004443DE"/>
    <w:rsid w:val="004459DA"/>
    <w:rsid w:val="004514F8"/>
    <w:rsid w:val="00454A12"/>
    <w:rsid w:val="00455CDC"/>
    <w:rsid w:val="00462604"/>
    <w:rsid w:val="00465782"/>
    <w:rsid w:val="00470145"/>
    <w:rsid w:val="0047257C"/>
    <w:rsid w:val="00475009"/>
    <w:rsid w:val="00475650"/>
    <w:rsid w:val="004767B2"/>
    <w:rsid w:val="00476829"/>
    <w:rsid w:val="0047774F"/>
    <w:rsid w:val="0048175A"/>
    <w:rsid w:val="00484DE4"/>
    <w:rsid w:val="00485A4E"/>
    <w:rsid w:val="004873A8"/>
    <w:rsid w:val="00494191"/>
    <w:rsid w:val="004A026C"/>
    <w:rsid w:val="004A1340"/>
    <w:rsid w:val="004A36BC"/>
    <w:rsid w:val="004A4ECA"/>
    <w:rsid w:val="004A5D05"/>
    <w:rsid w:val="004A5FEA"/>
    <w:rsid w:val="004B2EE5"/>
    <w:rsid w:val="004B7086"/>
    <w:rsid w:val="004C26BA"/>
    <w:rsid w:val="004C5C33"/>
    <w:rsid w:val="004D201A"/>
    <w:rsid w:val="004D32EE"/>
    <w:rsid w:val="004D6D9F"/>
    <w:rsid w:val="004D6FEC"/>
    <w:rsid w:val="004E05A9"/>
    <w:rsid w:val="004E0603"/>
    <w:rsid w:val="004E2448"/>
    <w:rsid w:val="004E27F5"/>
    <w:rsid w:val="004E3ED6"/>
    <w:rsid w:val="004E4ED9"/>
    <w:rsid w:val="004E6053"/>
    <w:rsid w:val="004F1E75"/>
    <w:rsid w:val="004F292B"/>
    <w:rsid w:val="004F4A07"/>
    <w:rsid w:val="004F4EDD"/>
    <w:rsid w:val="00500518"/>
    <w:rsid w:val="00500C48"/>
    <w:rsid w:val="00500DD9"/>
    <w:rsid w:val="00504110"/>
    <w:rsid w:val="00505090"/>
    <w:rsid w:val="00512766"/>
    <w:rsid w:val="0051597F"/>
    <w:rsid w:val="005175CE"/>
    <w:rsid w:val="00520A41"/>
    <w:rsid w:val="00520B85"/>
    <w:rsid w:val="00521201"/>
    <w:rsid w:val="00522DFD"/>
    <w:rsid w:val="0052374D"/>
    <w:rsid w:val="0052446D"/>
    <w:rsid w:val="00526D5B"/>
    <w:rsid w:val="005270F5"/>
    <w:rsid w:val="00527988"/>
    <w:rsid w:val="005310CC"/>
    <w:rsid w:val="005414EC"/>
    <w:rsid w:val="00543DD0"/>
    <w:rsid w:val="0054402E"/>
    <w:rsid w:val="00544796"/>
    <w:rsid w:val="00551CE6"/>
    <w:rsid w:val="005520C5"/>
    <w:rsid w:val="005544C6"/>
    <w:rsid w:val="00555171"/>
    <w:rsid w:val="00556A9B"/>
    <w:rsid w:val="005574FB"/>
    <w:rsid w:val="0055751B"/>
    <w:rsid w:val="00557855"/>
    <w:rsid w:val="00560A57"/>
    <w:rsid w:val="0056130C"/>
    <w:rsid w:val="00561BA9"/>
    <w:rsid w:val="0056341F"/>
    <w:rsid w:val="00563DB4"/>
    <w:rsid w:val="00566515"/>
    <w:rsid w:val="005673E5"/>
    <w:rsid w:val="00574283"/>
    <w:rsid w:val="00574AC2"/>
    <w:rsid w:val="00575FCC"/>
    <w:rsid w:val="0057772C"/>
    <w:rsid w:val="005821C2"/>
    <w:rsid w:val="00583718"/>
    <w:rsid w:val="00586A44"/>
    <w:rsid w:val="005873B2"/>
    <w:rsid w:val="005901A8"/>
    <w:rsid w:val="0059021B"/>
    <w:rsid w:val="00590291"/>
    <w:rsid w:val="00591A6E"/>
    <w:rsid w:val="005921BE"/>
    <w:rsid w:val="00595B58"/>
    <w:rsid w:val="00596A9F"/>
    <w:rsid w:val="00596FF5"/>
    <w:rsid w:val="005A1BD7"/>
    <w:rsid w:val="005A2B21"/>
    <w:rsid w:val="005A2F9C"/>
    <w:rsid w:val="005A50CC"/>
    <w:rsid w:val="005A515F"/>
    <w:rsid w:val="005A670E"/>
    <w:rsid w:val="005A70C7"/>
    <w:rsid w:val="005A759B"/>
    <w:rsid w:val="005B134D"/>
    <w:rsid w:val="005B1AD6"/>
    <w:rsid w:val="005B2174"/>
    <w:rsid w:val="005B41E5"/>
    <w:rsid w:val="005B5003"/>
    <w:rsid w:val="005B7037"/>
    <w:rsid w:val="005B7FDC"/>
    <w:rsid w:val="005C1821"/>
    <w:rsid w:val="005C1894"/>
    <w:rsid w:val="005C2F56"/>
    <w:rsid w:val="005C3327"/>
    <w:rsid w:val="005C4555"/>
    <w:rsid w:val="005C4E2D"/>
    <w:rsid w:val="005D0F2F"/>
    <w:rsid w:val="005D7036"/>
    <w:rsid w:val="005E0B31"/>
    <w:rsid w:val="005E45E8"/>
    <w:rsid w:val="005E6D28"/>
    <w:rsid w:val="005E79E1"/>
    <w:rsid w:val="005F086B"/>
    <w:rsid w:val="005F5D59"/>
    <w:rsid w:val="005F76F3"/>
    <w:rsid w:val="00601733"/>
    <w:rsid w:val="0060292C"/>
    <w:rsid w:val="00602CC6"/>
    <w:rsid w:val="00611FBA"/>
    <w:rsid w:val="00613DBD"/>
    <w:rsid w:val="00613F29"/>
    <w:rsid w:val="00615524"/>
    <w:rsid w:val="00615E88"/>
    <w:rsid w:val="006200BB"/>
    <w:rsid w:val="00621A48"/>
    <w:rsid w:val="00621CF8"/>
    <w:rsid w:val="00627F83"/>
    <w:rsid w:val="00631D5F"/>
    <w:rsid w:val="00634841"/>
    <w:rsid w:val="006367B5"/>
    <w:rsid w:val="00637D23"/>
    <w:rsid w:val="00641D45"/>
    <w:rsid w:val="0065334D"/>
    <w:rsid w:val="00653AAB"/>
    <w:rsid w:val="00661CF7"/>
    <w:rsid w:val="00662FDE"/>
    <w:rsid w:val="0066509F"/>
    <w:rsid w:val="00665939"/>
    <w:rsid w:val="006660FA"/>
    <w:rsid w:val="00667CCF"/>
    <w:rsid w:val="00670C36"/>
    <w:rsid w:val="006744CD"/>
    <w:rsid w:val="00675563"/>
    <w:rsid w:val="00682D37"/>
    <w:rsid w:val="006927D9"/>
    <w:rsid w:val="0069740C"/>
    <w:rsid w:val="00697D50"/>
    <w:rsid w:val="006A121F"/>
    <w:rsid w:val="006A3034"/>
    <w:rsid w:val="006A3A83"/>
    <w:rsid w:val="006A78E0"/>
    <w:rsid w:val="006B17A0"/>
    <w:rsid w:val="006B49BF"/>
    <w:rsid w:val="006B7886"/>
    <w:rsid w:val="006C057D"/>
    <w:rsid w:val="006C1F97"/>
    <w:rsid w:val="006C4071"/>
    <w:rsid w:val="006C5041"/>
    <w:rsid w:val="006C63E0"/>
    <w:rsid w:val="006D25B1"/>
    <w:rsid w:val="006D4342"/>
    <w:rsid w:val="006D6F93"/>
    <w:rsid w:val="006D72D5"/>
    <w:rsid w:val="006D78D6"/>
    <w:rsid w:val="006E20C7"/>
    <w:rsid w:val="006E4DAF"/>
    <w:rsid w:val="006E6661"/>
    <w:rsid w:val="006E78E6"/>
    <w:rsid w:val="006F0F4B"/>
    <w:rsid w:val="006F3BF2"/>
    <w:rsid w:val="006F7E67"/>
    <w:rsid w:val="007012F7"/>
    <w:rsid w:val="0070392C"/>
    <w:rsid w:val="0070786F"/>
    <w:rsid w:val="00710749"/>
    <w:rsid w:val="0071075D"/>
    <w:rsid w:val="007149D1"/>
    <w:rsid w:val="00717063"/>
    <w:rsid w:val="00720C2B"/>
    <w:rsid w:val="0072447C"/>
    <w:rsid w:val="00725ABF"/>
    <w:rsid w:val="00726DB5"/>
    <w:rsid w:val="00727BA7"/>
    <w:rsid w:val="00730528"/>
    <w:rsid w:val="00731A6C"/>
    <w:rsid w:val="00732803"/>
    <w:rsid w:val="007339DC"/>
    <w:rsid w:val="00733BEA"/>
    <w:rsid w:val="00733D66"/>
    <w:rsid w:val="00737CBF"/>
    <w:rsid w:val="007404DE"/>
    <w:rsid w:val="0074052C"/>
    <w:rsid w:val="00741A4E"/>
    <w:rsid w:val="0074446C"/>
    <w:rsid w:val="007451B0"/>
    <w:rsid w:val="00745832"/>
    <w:rsid w:val="00746110"/>
    <w:rsid w:val="00746792"/>
    <w:rsid w:val="00746D1B"/>
    <w:rsid w:val="00747606"/>
    <w:rsid w:val="007514C2"/>
    <w:rsid w:val="0076068A"/>
    <w:rsid w:val="00764C37"/>
    <w:rsid w:val="00770F0D"/>
    <w:rsid w:val="00774977"/>
    <w:rsid w:val="0077517A"/>
    <w:rsid w:val="007772F6"/>
    <w:rsid w:val="0078512E"/>
    <w:rsid w:val="00785F59"/>
    <w:rsid w:val="007863D8"/>
    <w:rsid w:val="00786ACC"/>
    <w:rsid w:val="00791755"/>
    <w:rsid w:val="00792592"/>
    <w:rsid w:val="00795726"/>
    <w:rsid w:val="00797B1A"/>
    <w:rsid w:val="007A4988"/>
    <w:rsid w:val="007A5BE7"/>
    <w:rsid w:val="007A5F7F"/>
    <w:rsid w:val="007B2C6C"/>
    <w:rsid w:val="007B55CC"/>
    <w:rsid w:val="007B63AE"/>
    <w:rsid w:val="007B6713"/>
    <w:rsid w:val="007B774C"/>
    <w:rsid w:val="007B7888"/>
    <w:rsid w:val="007C3F02"/>
    <w:rsid w:val="007C489B"/>
    <w:rsid w:val="007C6EC6"/>
    <w:rsid w:val="007C7B42"/>
    <w:rsid w:val="007D0DE0"/>
    <w:rsid w:val="007D2AC5"/>
    <w:rsid w:val="007D39BA"/>
    <w:rsid w:val="007D57BE"/>
    <w:rsid w:val="007D5D2A"/>
    <w:rsid w:val="007D6D16"/>
    <w:rsid w:val="007E070B"/>
    <w:rsid w:val="007E0EC5"/>
    <w:rsid w:val="007E11E0"/>
    <w:rsid w:val="007E261A"/>
    <w:rsid w:val="007E40F5"/>
    <w:rsid w:val="007E79EA"/>
    <w:rsid w:val="007F164A"/>
    <w:rsid w:val="007F4D55"/>
    <w:rsid w:val="007F6524"/>
    <w:rsid w:val="008020CB"/>
    <w:rsid w:val="00803316"/>
    <w:rsid w:val="0080340B"/>
    <w:rsid w:val="00805481"/>
    <w:rsid w:val="00806B62"/>
    <w:rsid w:val="0080735A"/>
    <w:rsid w:val="008075E0"/>
    <w:rsid w:val="00816E95"/>
    <w:rsid w:val="0082129B"/>
    <w:rsid w:val="008218F6"/>
    <w:rsid w:val="00821A25"/>
    <w:rsid w:val="00822022"/>
    <w:rsid w:val="00822932"/>
    <w:rsid w:val="00833123"/>
    <w:rsid w:val="00840028"/>
    <w:rsid w:val="00840156"/>
    <w:rsid w:val="00841871"/>
    <w:rsid w:val="00843CBC"/>
    <w:rsid w:val="00846D58"/>
    <w:rsid w:val="0085031C"/>
    <w:rsid w:val="00852DFF"/>
    <w:rsid w:val="00853B02"/>
    <w:rsid w:val="00854818"/>
    <w:rsid w:val="00855682"/>
    <w:rsid w:val="00857079"/>
    <w:rsid w:val="00857C9A"/>
    <w:rsid w:val="0087095B"/>
    <w:rsid w:val="0087288B"/>
    <w:rsid w:val="00874167"/>
    <w:rsid w:val="00876B32"/>
    <w:rsid w:val="008774A3"/>
    <w:rsid w:val="008801F7"/>
    <w:rsid w:val="00880856"/>
    <w:rsid w:val="00882B2C"/>
    <w:rsid w:val="008847AD"/>
    <w:rsid w:val="008862E6"/>
    <w:rsid w:val="00887F5C"/>
    <w:rsid w:val="008917C2"/>
    <w:rsid w:val="00893C78"/>
    <w:rsid w:val="00894C25"/>
    <w:rsid w:val="00897427"/>
    <w:rsid w:val="008A1A24"/>
    <w:rsid w:val="008A2E94"/>
    <w:rsid w:val="008A2FF0"/>
    <w:rsid w:val="008A4A4E"/>
    <w:rsid w:val="008A5945"/>
    <w:rsid w:val="008A5CFC"/>
    <w:rsid w:val="008A7A52"/>
    <w:rsid w:val="008B01C5"/>
    <w:rsid w:val="008C0428"/>
    <w:rsid w:val="008C44D8"/>
    <w:rsid w:val="008C6BE9"/>
    <w:rsid w:val="008C6F25"/>
    <w:rsid w:val="008D0D06"/>
    <w:rsid w:val="008D2B6B"/>
    <w:rsid w:val="008D32A6"/>
    <w:rsid w:val="008D56E0"/>
    <w:rsid w:val="008D7A98"/>
    <w:rsid w:val="008E26AD"/>
    <w:rsid w:val="008E32E5"/>
    <w:rsid w:val="008E35FB"/>
    <w:rsid w:val="008F1324"/>
    <w:rsid w:val="008F53D8"/>
    <w:rsid w:val="008F5974"/>
    <w:rsid w:val="008F5FFC"/>
    <w:rsid w:val="008F6DB1"/>
    <w:rsid w:val="008F7213"/>
    <w:rsid w:val="00900470"/>
    <w:rsid w:val="00902C18"/>
    <w:rsid w:val="00904F47"/>
    <w:rsid w:val="0090515A"/>
    <w:rsid w:val="00905487"/>
    <w:rsid w:val="00905BF6"/>
    <w:rsid w:val="00905D44"/>
    <w:rsid w:val="00905D97"/>
    <w:rsid w:val="00911399"/>
    <w:rsid w:val="009113BD"/>
    <w:rsid w:val="00912224"/>
    <w:rsid w:val="00912488"/>
    <w:rsid w:val="009124BB"/>
    <w:rsid w:val="0091336B"/>
    <w:rsid w:val="00917BFD"/>
    <w:rsid w:val="00921E11"/>
    <w:rsid w:val="0093239C"/>
    <w:rsid w:val="00933727"/>
    <w:rsid w:val="00934917"/>
    <w:rsid w:val="009364F1"/>
    <w:rsid w:val="00937143"/>
    <w:rsid w:val="0093758B"/>
    <w:rsid w:val="00937AAB"/>
    <w:rsid w:val="00937B13"/>
    <w:rsid w:val="0094031F"/>
    <w:rsid w:val="0094733F"/>
    <w:rsid w:val="0094764C"/>
    <w:rsid w:val="00947C6E"/>
    <w:rsid w:val="00950A54"/>
    <w:rsid w:val="00961FC3"/>
    <w:rsid w:val="0096413A"/>
    <w:rsid w:val="00964E0F"/>
    <w:rsid w:val="0096636C"/>
    <w:rsid w:val="00971211"/>
    <w:rsid w:val="00972202"/>
    <w:rsid w:val="0097523C"/>
    <w:rsid w:val="00977091"/>
    <w:rsid w:val="00983522"/>
    <w:rsid w:val="0098548A"/>
    <w:rsid w:val="00985F7C"/>
    <w:rsid w:val="009904B0"/>
    <w:rsid w:val="009925D6"/>
    <w:rsid w:val="00992E68"/>
    <w:rsid w:val="00996CFF"/>
    <w:rsid w:val="00997848"/>
    <w:rsid w:val="009A4616"/>
    <w:rsid w:val="009B39A3"/>
    <w:rsid w:val="009B443A"/>
    <w:rsid w:val="009B4F7D"/>
    <w:rsid w:val="009B5ECA"/>
    <w:rsid w:val="009B6062"/>
    <w:rsid w:val="009B643B"/>
    <w:rsid w:val="009B6845"/>
    <w:rsid w:val="009C0305"/>
    <w:rsid w:val="009C467E"/>
    <w:rsid w:val="009C699E"/>
    <w:rsid w:val="009D0BA1"/>
    <w:rsid w:val="009D19BB"/>
    <w:rsid w:val="009D30F2"/>
    <w:rsid w:val="009D6B1F"/>
    <w:rsid w:val="009E351D"/>
    <w:rsid w:val="009E6D1B"/>
    <w:rsid w:val="009E70B3"/>
    <w:rsid w:val="009E755F"/>
    <w:rsid w:val="009F01C3"/>
    <w:rsid w:val="009F07FD"/>
    <w:rsid w:val="009F1CFF"/>
    <w:rsid w:val="009F2154"/>
    <w:rsid w:val="009F2832"/>
    <w:rsid w:val="009F3A33"/>
    <w:rsid w:val="00A01651"/>
    <w:rsid w:val="00A01CB8"/>
    <w:rsid w:val="00A03DD1"/>
    <w:rsid w:val="00A0713E"/>
    <w:rsid w:val="00A10DAA"/>
    <w:rsid w:val="00A10FBE"/>
    <w:rsid w:val="00A11EC7"/>
    <w:rsid w:val="00A135FF"/>
    <w:rsid w:val="00A159F0"/>
    <w:rsid w:val="00A16C66"/>
    <w:rsid w:val="00A22ED7"/>
    <w:rsid w:val="00A249FA"/>
    <w:rsid w:val="00A25301"/>
    <w:rsid w:val="00A2616B"/>
    <w:rsid w:val="00A26844"/>
    <w:rsid w:val="00A3050A"/>
    <w:rsid w:val="00A33BF1"/>
    <w:rsid w:val="00A347BA"/>
    <w:rsid w:val="00A36C25"/>
    <w:rsid w:val="00A40DE5"/>
    <w:rsid w:val="00A41552"/>
    <w:rsid w:val="00A418F3"/>
    <w:rsid w:val="00A41D3C"/>
    <w:rsid w:val="00A41DFE"/>
    <w:rsid w:val="00A422BF"/>
    <w:rsid w:val="00A47D4C"/>
    <w:rsid w:val="00A531D3"/>
    <w:rsid w:val="00A57609"/>
    <w:rsid w:val="00A6337E"/>
    <w:rsid w:val="00A67A01"/>
    <w:rsid w:val="00A71CD3"/>
    <w:rsid w:val="00A72800"/>
    <w:rsid w:val="00A74960"/>
    <w:rsid w:val="00A8137B"/>
    <w:rsid w:val="00A8407A"/>
    <w:rsid w:val="00A871E6"/>
    <w:rsid w:val="00A87C73"/>
    <w:rsid w:val="00A90CD3"/>
    <w:rsid w:val="00A91379"/>
    <w:rsid w:val="00A93419"/>
    <w:rsid w:val="00A94398"/>
    <w:rsid w:val="00A948E2"/>
    <w:rsid w:val="00A961C2"/>
    <w:rsid w:val="00A96850"/>
    <w:rsid w:val="00AA01D7"/>
    <w:rsid w:val="00AA0386"/>
    <w:rsid w:val="00AA327C"/>
    <w:rsid w:val="00AA36CD"/>
    <w:rsid w:val="00AB2521"/>
    <w:rsid w:val="00AB4A36"/>
    <w:rsid w:val="00AB6D81"/>
    <w:rsid w:val="00AC0C64"/>
    <w:rsid w:val="00AC654C"/>
    <w:rsid w:val="00AC6819"/>
    <w:rsid w:val="00AD06B5"/>
    <w:rsid w:val="00AD0867"/>
    <w:rsid w:val="00AD0FB4"/>
    <w:rsid w:val="00AD534C"/>
    <w:rsid w:val="00AD5B2A"/>
    <w:rsid w:val="00AD70DA"/>
    <w:rsid w:val="00AD735E"/>
    <w:rsid w:val="00AE33B8"/>
    <w:rsid w:val="00AE37B2"/>
    <w:rsid w:val="00B00613"/>
    <w:rsid w:val="00B054FA"/>
    <w:rsid w:val="00B072AE"/>
    <w:rsid w:val="00B123D7"/>
    <w:rsid w:val="00B1557C"/>
    <w:rsid w:val="00B17DB2"/>
    <w:rsid w:val="00B240E9"/>
    <w:rsid w:val="00B242DE"/>
    <w:rsid w:val="00B270FC"/>
    <w:rsid w:val="00B322D6"/>
    <w:rsid w:val="00B35F5F"/>
    <w:rsid w:val="00B360CC"/>
    <w:rsid w:val="00B41D64"/>
    <w:rsid w:val="00B42C65"/>
    <w:rsid w:val="00B43169"/>
    <w:rsid w:val="00B44C8B"/>
    <w:rsid w:val="00B47658"/>
    <w:rsid w:val="00B521CA"/>
    <w:rsid w:val="00B552B6"/>
    <w:rsid w:val="00B55A08"/>
    <w:rsid w:val="00B57804"/>
    <w:rsid w:val="00B5782C"/>
    <w:rsid w:val="00B603C9"/>
    <w:rsid w:val="00B64702"/>
    <w:rsid w:val="00B66442"/>
    <w:rsid w:val="00B66D54"/>
    <w:rsid w:val="00B70168"/>
    <w:rsid w:val="00B70E3D"/>
    <w:rsid w:val="00B71176"/>
    <w:rsid w:val="00B72AB9"/>
    <w:rsid w:val="00B730C3"/>
    <w:rsid w:val="00B734B3"/>
    <w:rsid w:val="00B73B5B"/>
    <w:rsid w:val="00B758EF"/>
    <w:rsid w:val="00B825B2"/>
    <w:rsid w:val="00B90AB6"/>
    <w:rsid w:val="00B91916"/>
    <w:rsid w:val="00B9313C"/>
    <w:rsid w:val="00B9341E"/>
    <w:rsid w:val="00B95F03"/>
    <w:rsid w:val="00BA218E"/>
    <w:rsid w:val="00BA2899"/>
    <w:rsid w:val="00BA4B00"/>
    <w:rsid w:val="00BA5F00"/>
    <w:rsid w:val="00BA6005"/>
    <w:rsid w:val="00BB171B"/>
    <w:rsid w:val="00BB222D"/>
    <w:rsid w:val="00BB3D6A"/>
    <w:rsid w:val="00BB55D8"/>
    <w:rsid w:val="00BB7C66"/>
    <w:rsid w:val="00BC0B32"/>
    <w:rsid w:val="00BC1893"/>
    <w:rsid w:val="00BC20AE"/>
    <w:rsid w:val="00BC3BB9"/>
    <w:rsid w:val="00BC548A"/>
    <w:rsid w:val="00BC600E"/>
    <w:rsid w:val="00BC75A7"/>
    <w:rsid w:val="00BD2BD1"/>
    <w:rsid w:val="00BD4D76"/>
    <w:rsid w:val="00BD59DD"/>
    <w:rsid w:val="00BD6386"/>
    <w:rsid w:val="00BE0207"/>
    <w:rsid w:val="00BE11CF"/>
    <w:rsid w:val="00BE32DF"/>
    <w:rsid w:val="00BE4A2D"/>
    <w:rsid w:val="00BE7D9B"/>
    <w:rsid w:val="00BF179E"/>
    <w:rsid w:val="00C00A31"/>
    <w:rsid w:val="00C01A5B"/>
    <w:rsid w:val="00C0266A"/>
    <w:rsid w:val="00C055B7"/>
    <w:rsid w:val="00C055C6"/>
    <w:rsid w:val="00C14AB5"/>
    <w:rsid w:val="00C165CF"/>
    <w:rsid w:val="00C20455"/>
    <w:rsid w:val="00C20C6A"/>
    <w:rsid w:val="00C243A6"/>
    <w:rsid w:val="00C25199"/>
    <w:rsid w:val="00C26CC1"/>
    <w:rsid w:val="00C309B9"/>
    <w:rsid w:val="00C31742"/>
    <w:rsid w:val="00C32A26"/>
    <w:rsid w:val="00C344BE"/>
    <w:rsid w:val="00C34FCA"/>
    <w:rsid w:val="00C3539C"/>
    <w:rsid w:val="00C3760F"/>
    <w:rsid w:val="00C40FA3"/>
    <w:rsid w:val="00C41648"/>
    <w:rsid w:val="00C420C1"/>
    <w:rsid w:val="00C42124"/>
    <w:rsid w:val="00C47DD7"/>
    <w:rsid w:val="00C51F33"/>
    <w:rsid w:val="00C5425E"/>
    <w:rsid w:val="00C57B27"/>
    <w:rsid w:val="00C611FF"/>
    <w:rsid w:val="00C62257"/>
    <w:rsid w:val="00C642CD"/>
    <w:rsid w:val="00C65415"/>
    <w:rsid w:val="00C7154C"/>
    <w:rsid w:val="00C7192F"/>
    <w:rsid w:val="00C71A7C"/>
    <w:rsid w:val="00C7376F"/>
    <w:rsid w:val="00C75E5F"/>
    <w:rsid w:val="00C75E74"/>
    <w:rsid w:val="00C7676E"/>
    <w:rsid w:val="00C800C6"/>
    <w:rsid w:val="00C80518"/>
    <w:rsid w:val="00C82246"/>
    <w:rsid w:val="00C822AA"/>
    <w:rsid w:val="00C83BAF"/>
    <w:rsid w:val="00C846D6"/>
    <w:rsid w:val="00C87886"/>
    <w:rsid w:val="00C8788B"/>
    <w:rsid w:val="00C90E60"/>
    <w:rsid w:val="00C9145F"/>
    <w:rsid w:val="00C92362"/>
    <w:rsid w:val="00C94810"/>
    <w:rsid w:val="00C96322"/>
    <w:rsid w:val="00C97DB7"/>
    <w:rsid w:val="00C97DC1"/>
    <w:rsid w:val="00CA2846"/>
    <w:rsid w:val="00CA2C8B"/>
    <w:rsid w:val="00CA5046"/>
    <w:rsid w:val="00CA6DEC"/>
    <w:rsid w:val="00CB02C2"/>
    <w:rsid w:val="00CB1FA0"/>
    <w:rsid w:val="00CB29DE"/>
    <w:rsid w:val="00CB5880"/>
    <w:rsid w:val="00CB5E86"/>
    <w:rsid w:val="00CC058D"/>
    <w:rsid w:val="00CC0822"/>
    <w:rsid w:val="00CC0AD5"/>
    <w:rsid w:val="00CC4B30"/>
    <w:rsid w:val="00CC7E28"/>
    <w:rsid w:val="00CD17F6"/>
    <w:rsid w:val="00CD2004"/>
    <w:rsid w:val="00CD29F0"/>
    <w:rsid w:val="00CD79B1"/>
    <w:rsid w:val="00CE180F"/>
    <w:rsid w:val="00CE299D"/>
    <w:rsid w:val="00CE7F1D"/>
    <w:rsid w:val="00CF3D82"/>
    <w:rsid w:val="00CF5967"/>
    <w:rsid w:val="00CF5A32"/>
    <w:rsid w:val="00CF73CB"/>
    <w:rsid w:val="00D00298"/>
    <w:rsid w:val="00D00988"/>
    <w:rsid w:val="00D00FFE"/>
    <w:rsid w:val="00D0304F"/>
    <w:rsid w:val="00D048A7"/>
    <w:rsid w:val="00D076CF"/>
    <w:rsid w:val="00D07CA3"/>
    <w:rsid w:val="00D1006B"/>
    <w:rsid w:val="00D12186"/>
    <w:rsid w:val="00D132AA"/>
    <w:rsid w:val="00D13350"/>
    <w:rsid w:val="00D14D4E"/>
    <w:rsid w:val="00D1576E"/>
    <w:rsid w:val="00D15869"/>
    <w:rsid w:val="00D21921"/>
    <w:rsid w:val="00D25ACD"/>
    <w:rsid w:val="00D26118"/>
    <w:rsid w:val="00D2684C"/>
    <w:rsid w:val="00D26FD2"/>
    <w:rsid w:val="00D30A48"/>
    <w:rsid w:val="00D30C2F"/>
    <w:rsid w:val="00D30EAE"/>
    <w:rsid w:val="00D33CB0"/>
    <w:rsid w:val="00D360A1"/>
    <w:rsid w:val="00D409E0"/>
    <w:rsid w:val="00D40BCA"/>
    <w:rsid w:val="00D40FD6"/>
    <w:rsid w:val="00D41E46"/>
    <w:rsid w:val="00D424A2"/>
    <w:rsid w:val="00D42FCF"/>
    <w:rsid w:val="00D43039"/>
    <w:rsid w:val="00D45CE5"/>
    <w:rsid w:val="00D505F5"/>
    <w:rsid w:val="00D50A97"/>
    <w:rsid w:val="00D52F16"/>
    <w:rsid w:val="00D54EC7"/>
    <w:rsid w:val="00D5593B"/>
    <w:rsid w:val="00D56FE1"/>
    <w:rsid w:val="00D5723D"/>
    <w:rsid w:val="00D60185"/>
    <w:rsid w:val="00D61BF6"/>
    <w:rsid w:val="00D72DB9"/>
    <w:rsid w:val="00D732A2"/>
    <w:rsid w:val="00D73511"/>
    <w:rsid w:val="00D735E3"/>
    <w:rsid w:val="00D75836"/>
    <w:rsid w:val="00D766E3"/>
    <w:rsid w:val="00D774F6"/>
    <w:rsid w:val="00D77D75"/>
    <w:rsid w:val="00D808E5"/>
    <w:rsid w:val="00D80CDC"/>
    <w:rsid w:val="00D829B4"/>
    <w:rsid w:val="00D835C8"/>
    <w:rsid w:val="00D843C1"/>
    <w:rsid w:val="00D85505"/>
    <w:rsid w:val="00D925D7"/>
    <w:rsid w:val="00D96E00"/>
    <w:rsid w:val="00DA3A11"/>
    <w:rsid w:val="00DB243F"/>
    <w:rsid w:val="00DB3878"/>
    <w:rsid w:val="00DB5494"/>
    <w:rsid w:val="00DB6E28"/>
    <w:rsid w:val="00DC1ACE"/>
    <w:rsid w:val="00DC2413"/>
    <w:rsid w:val="00DC6ABF"/>
    <w:rsid w:val="00DD0B07"/>
    <w:rsid w:val="00DD228B"/>
    <w:rsid w:val="00DD3A53"/>
    <w:rsid w:val="00DD42AE"/>
    <w:rsid w:val="00DE324C"/>
    <w:rsid w:val="00DE3656"/>
    <w:rsid w:val="00DE691A"/>
    <w:rsid w:val="00DF16D7"/>
    <w:rsid w:val="00DF1D9C"/>
    <w:rsid w:val="00DF267B"/>
    <w:rsid w:val="00DF2DC0"/>
    <w:rsid w:val="00DF43F0"/>
    <w:rsid w:val="00E03307"/>
    <w:rsid w:val="00E04204"/>
    <w:rsid w:val="00E1143D"/>
    <w:rsid w:val="00E13381"/>
    <w:rsid w:val="00E16790"/>
    <w:rsid w:val="00E20055"/>
    <w:rsid w:val="00E20E36"/>
    <w:rsid w:val="00E21D6F"/>
    <w:rsid w:val="00E227C5"/>
    <w:rsid w:val="00E23C93"/>
    <w:rsid w:val="00E24DB5"/>
    <w:rsid w:val="00E266E4"/>
    <w:rsid w:val="00E26A2F"/>
    <w:rsid w:val="00E2785D"/>
    <w:rsid w:val="00E30C4F"/>
    <w:rsid w:val="00E336B3"/>
    <w:rsid w:val="00E42352"/>
    <w:rsid w:val="00E45270"/>
    <w:rsid w:val="00E45D20"/>
    <w:rsid w:val="00E46B1C"/>
    <w:rsid w:val="00E568C6"/>
    <w:rsid w:val="00E57C4A"/>
    <w:rsid w:val="00E60325"/>
    <w:rsid w:val="00E605BA"/>
    <w:rsid w:val="00E60722"/>
    <w:rsid w:val="00E60E45"/>
    <w:rsid w:val="00E647F1"/>
    <w:rsid w:val="00E647FE"/>
    <w:rsid w:val="00E67C4F"/>
    <w:rsid w:val="00E7244A"/>
    <w:rsid w:val="00E7282B"/>
    <w:rsid w:val="00E73D54"/>
    <w:rsid w:val="00E73E33"/>
    <w:rsid w:val="00E7743A"/>
    <w:rsid w:val="00E821AC"/>
    <w:rsid w:val="00E86D45"/>
    <w:rsid w:val="00E91692"/>
    <w:rsid w:val="00E924B3"/>
    <w:rsid w:val="00E92B8E"/>
    <w:rsid w:val="00E97B25"/>
    <w:rsid w:val="00EA011F"/>
    <w:rsid w:val="00EA1041"/>
    <w:rsid w:val="00EA174E"/>
    <w:rsid w:val="00EA1B3E"/>
    <w:rsid w:val="00EA1C53"/>
    <w:rsid w:val="00EA40BF"/>
    <w:rsid w:val="00EA6245"/>
    <w:rsid w:val="00EB07ED"/>
    <w:rsid w:val="00EB244D"/>
    <w:rsid w:val="00EB5F0A"/>
    <w:rsid w:val="00EB683C"/>
    <w:rsid w:val="00EB6D45"/>
    <w:rsid w:val="00EC0BDA"/>
    <w:rsid w:val="00EC1596"/>
    <w:rsid w:val="00EC2984"/>
    <w:rsid w:val="00EC3F95"/>
    <w:rsid w:val="00EC3FD1"/>
    <w:rsid w:val="00ED1863"/>
    <w:rsid w:val="00ED19E2"/>
    <w:rsid w:val="00ED2746"/>
    <w:rsid w:val="00ED668A"/>
    <w:rsid w:val="00EE189F"/>
    <w:rsid w:val="00EE2107"/>
    <w:rsid w:val="00EE38DE"/>
    <w:rsid w:val="00EE3984"/>
    <w:rsid w:val="00EE3FB2"/>
    <w:rsid w:val="00EE471D"/>
    <w:rsid w:val="00EF1CA6"/>
    <w:rsid w:val="00EF1F6B"/>
    <w:rsid w:val="00EF3E17"/>
    <w:rsid w:val="00EF5063"/>
    <w:rsid w:val="00EF5269"/>
    <w:rsid w:val="00EF61A1"/>
    <w:rsid w:val="00F00BFD"/>
    <w:rsid w:val="00F017D8"/>
    <w:rsid w:val="00F02053"/>
    <w:rsid w:val="00F0224A"/>
    <w:rsid w:val="00F03383"/>
    <w:rsid w:val="00F035D6"/>
    <w:rsid w:val="00F10B49"/>
    <w:rsid w:val="00F114B1"/>
    <w:rsid w:val="00F15039"/>
    <w:rsid w:val="00F15082"/>
    <w:rsid w:val="00F1666C"/>
    <w:rsid w:val="00F174EF"/>
    <w:rsid w:val="00F20521"/>
    <w:rsid w:val="00F21999"/>
    <w:rsid w:val="00F24A7E"/>
    <w:rsid w:val="00F26C4B"/>
    <w:rsid w:val="00F27C40"/>
    <w:rsid w:val="00F329F7"/>
    <w:rsid w:val="00F42BC6"/>
    <w:rsid w:val="00F50A6C"/>
    <w:rsid w:val="00F524DA"/>
    <w:rsid w:val="00F57EEB"/>
    <w:rsid w:val="00F6463C"/>
    <w:rsid w:val="00F74B24"/>
    <w:rsid w:val="00F7532F"/>
    <w:rsid w:val="00F77D1D"/>
    <w:rsid w:val="00F827FE"/>
    <w:rsid w:val="00F83465"/>
    <w:rsid w:val="00F83FE7"/>
    <w:rsid w:val="00F91D20"/>
    <w:rsid w:val="00F926C5"/>
    <w:rsid w:val="00F9561D"/>
    <w:rsid w:val="00FA1A84"/>
    <w:rsid w:val="00FA2AA2"/>
    <w:rsid w:val="00FA4E2D"/>
    <w:rsid w:val="00FB01AA"/>
    <w:rsid w:val="00FB0CEC"/>
    <w:rsid w:val="00FB417A"/>
    <w:rsid w:val="00FB56BA"/>
    <w:rsid w:val="00FB6179"/>
    <w:rsid w:val="00FB7BFE"/>
    <w:rsid w:val="00FC1372"/>
    <w:rsid w:val="00FC4763"/>
    <w:rsid w:val="00FC6866"/>
    <w:rsid w:val="00FD3141"/>
    <w:rsid w:val="00FD31EB"/>
    <w:rsid w:val="00FD3CFA"/>
    <w:rsid w:val="00FD47DD"/>
    <w:rsid w:val="00FF09E3"/>
    <w:rsid w:val="00FF19BF"/>
    <w:rsid w:val="00FF632B"/>
    <w:rsid w:val="017F6875"/>
    <w:rsid w:val="018815C7"/>
    <w:rsid w:val="01932985"/>
    <w:rsid w:val="01B65F1D"/>
    <w:rsid w:val="027C2194"/>
    <w:rsid w:val="02E22A0D"/>
    <w:rsid w:val="02E8240D"/>
    <w:rsid w:val="03654838"/>
    <w:rsid w:val="045A3D61"/>
    <w:rsid w:val="046C61D2"/>
    <w:rsid w:val="046D4DE4"/>
    <w:rsid w:val="046E0D64"/>
    <w:rsid w:val="04B3276E"/>
    <w:rsid w:val="04B63BE6"/>
    <w:rsid w:val="04F835F4"/>
    <w:rsid w:val="050D5420"/>
    <w:rsid w:val="05710939"/>
    <w:rsid w:val="060E6ADB"/>
    <w:rsid w:val="06640A19"/>
    <w:rsid w:val="06FC38BD"/>
    <w:rsid w:val="073B23F1"/>
    <w:rsid w:val="09220C10"/>
    <w:rsid w:val="097A4576"/>
    <w:rsid w:val="0A425F03"/>
    <w:rsid w:val="0AFA151F"/>
    <w:rsid w:val="0B7C2612"/>
    <w:rsid w:val="0BA847DD"/>
    <w:rsid w:val="0BE00373"/>
    <w:rsid w:val="0BE05F87"/>
    <w:rsid w:val="0C894C95"/>
    <w:rsid w:val="0CA14F2B"/>
    <w:rsid w:val="0DCD11BA"/>
    <w:rsid w:val="0E3D0126"/>
    <w:rsid w:val="0E670292"/>
    <w:rsid w:val="0FDA1DA8"/>
    <w:rsid w:val="0FE13D9B"/>
    <w:rsid w:val="105F4700"/>
    <w:rsid w:val="10874F4F"/>
    <w:rsid w:val="10DC19ED"/>
    <w:rsid w:val="1129668A"/>
    <w:rsid w:val="117911B3"/>
    <w:rsid w:val="11ED2E87"/>
    <w:rsid w:val="129C3435"/>
    <w:rsid w:val="131D7EDE"/>
    <w:rsid w:val="13F405B8"/>
    <w:rsid w:val="149501CA"/>
    <w:rsid w:val="14A446CC"/>
    <w:rsid w:val="14D85F9C"/>
    <w:rsid w:val="14F82AC6"/>
    <w:rsid w:val="14FC799A"/>
    <w:rsid w:val="161C009E"/>
    <w:rsid w:val="172E2D90"/>
    <w:rsid w:val="176B1506"/>
    <w:rsid w:val="18296984"/>
    <w:rsid w:val="183F6D82"/>
    <w:rsid w:val="193C66CB"/>
    <w:rsid w:val="1A755143"/>
    <w:rsid w:val="1A820202"/>
    <w:rsid w:val="1AFE75D5"/>
    <w:rsid w:val="1AFF7D4F"/>
    <w:rsid w:val="1BA73587"/>
    <w:rsid w:val="1BDB0D01"/>
    <w:rsid w:val="1BF056B0"/>
    <w:rsid w:val="1C5730E2"/>
    <w:rsid w:val="1C682B81"/>
    <w:rsid w:val="1C775B38"/>
    <w:rsid w:val="1CA64A9C"/>
    <w:rsid w:val="1CB005F2"/>
    <w:rsid w:val="1CE560B4"/>
    <w:rsid w:val="1D0153EB"/>
    <w:rsid w:val="1D651E9B"/>
    <w:rsid w:val="1DE75A11"/>
    <w:rsid w:val="1DEB6568"/>
    <w:rsid w:val="1DF900D1"/>
    <w:rsid w:val="1F1A793A"/>
    <w:rsid w:val="1F6D5EFC"/>
    <w:rsid w:val="1F8E27DD"/>
    <w:rsid w:val="205C75F7"/>
    <w:rsid w:val="219740E0"/>
    <w:rsid w:val="21D17F85"/>
    <w:rsid w:val="221C535F"/>
    <w:rsid w:val="229D2D71"/>
    <w:rsid w:val="23A46FBE"/>
    <w:rsid w:val="23DE196D"/>
    <w:rsid w:val="248E0055"/>
    <w:rsid w:val="24F9126F"/>
    <w:rsid w:val="256A550F"/>
    <w:rsid w:val="25867026"/>
    <w:rsid w:val="25977F9E"/>
    <w:rsid w:val="25E14FB5"/>
    <w:rsid w:val="268A27F1"/>
    <w:rsid w:val="274F7BA2"/>
    <w:rsid w:val="27800B53"/>
    <w:rsid w:val="279C3B1C"/>
    <w:rsid w:val="27FC5687"/>
    <w:rsid w:val="2857587B"/>
    <w:rsid w:val="288D16B6"/>
    <w:rsid w:val="288D3F89"/>
    <w:rsid w:val="28985350"/>
    <w:rsid w:val="2936602C"/>
    <w:rsid w:val="29545980"/>
    <w:rsid w:val="2986213E"/>
    <w:rsid w:val="29ED4CA5"/>
    <w:rsid w:val="2A786654"/>
    <w:rsid w:val="2A903F35"/>
    <w:rsid w:val="2B531104"/>
    <w:rsid w:val="2C26314C"/>
    <w:rsid w:val="2C570DD2"/>
    <w:rsid w:val="2CA330EA"/>
    <w:rsid w:val="2CF108E1"/>
    <w:rsid w:val="2DA73809"/>
    <w:rsid w:val="2E2345FD"/>
    <w:rsid w:val="303024E2"/>
    <w:rsid w:val="303B4330"/>
    <w:rsid w:val="30A066C1"/>
    <w:rsid w:val="31A800A5"/>
    <w:rsid w:val="31B770CE"/>
    <w:rsid w:val="32116720"/>
    <w:rsid w:val="331A3B16"/>
    <w:rsid w:val="334B0B17"/>
    <w:rsid w:val="34327D01"/>
    <w:rsid w:val="343C45E9"/>
    <w:rsid w:val="34541B2A"/>
    <w:rsid w:val="34B16793"/>
    <w:rsid w:val="35593F92"/>
    <w:rsid w:val="363C173C"/>
    <w:rsid w:val="364023E0"/>
    <w:rsid w:val="365037AF"/>
    <w:rsid w:val="374E1F3A"/>
    <w:rsid w:val="37CE5D68"/>
    <w:rsid w:val="38750CAA"/>
    <w:rsid w:val="39315E06"/>
    <w:rsid w:val="39EC4B6D"/>
    <w:rsid w:val="3AA910CC"/>
    <w:rsid w:val="3AD40875"/>
    <w:rsid w:val="3BE8329E"/>
    <w:rsid w:val="3C017C9F"/>
    <w:rsid w:val="3C034213"/>
    <w:rsid w:val="3C36085B"/>
    <w:rsid w:val="3C6C6421"/>
    <w:rsid w:val="3C7B37DB"/>
    <w:rsid w:val="3C7B5F79"/>
    <w:rsid w:val="3C9324B2"/>
    <w:rsid w:val="3CDE6F51"/>
    <w:rsid w:val="3D2169E2"/>
    <w:rsid w:val="3D2B6F6F"/>
    <w:rsid w:val="3DC91357"/>
    <w:rsid w:val="3E5276E8"/>
    <w:rsid w:val="3F5E305E"/>
    <w:rsid w:val="3FA477F5"/>
    <w:rsid w:val="3FEB5002"/>
    <w:rsid w:val="3FF04AAC"/>
    <w:rsid w:val="40030966"/>
    <w:rsid w:val="407A32B8"/>
    <w:rsid w:val="41FA0E25"/>
    <w:rsid w:val="42183F00"/>
    <w:rsid w:val="42EC27F9"/>
    <w:rsid w:val="43A249B5"/>
    <w:rsid w:val="43C2121E"/>
    <w:rsid w:val="44F455DA"/>
    <w:rsid w:val="45117CAF"/>
    <w:rsid w:val="45A71135"/>
    <w:rsid w:val="45FD15C4"/>
    <w:rsid w:val="462E6DA3"/>
    <w:rsid w:val="46D82A16"/>
    <w:rsid w:val="478B0C38"/>
    <w:rsid w:val="48187B71"/>
    <w:rsid w:val="481A4494"/>
    <w:rsid w:val="48B41F52"/>
    <w:rsid w:val="4A1A26E1"/>
    <w:rsid w:val="4AC17DFD"/>
    <w:rsid w:val="4B0C63A6"/>
    <w:rsid w:val="4BC60510"/>
    <w:rsid w:val="4CB4341F"/>
    <w:rsid w:val="4CBF2218"/>
    <w:rsid w:val="4D3155A8"/>
    <w:rsid w:val="4DD355EB"/>
    <w:rsid w:val="4DF73A8B"/>
    <w:rsid w:val="4E4A6A96"/>
    <w:rsid w:val="4E5F55FE"/>
    <w:rsid w:val="4EAE78BB"/>
    <w:rsid w:val="4EF94F6A"/>
    <w:rsid w:val="4FEE27FA"/>
    <w:rsid w:val="4FFF1F76"/>
    <w:rsid w:val="50DD256C"/>
    <w:rsid w:val="515A21B3"/>
    <w:rsid w:val="52C5067B"/>
    <w:rsid w:val="5308041F"/>
    <w:rsid w:val="53151420"/>
    <w:rsid w:val="5347425F"/>
    <w:rsid w:val="534D2B59"/>
    <w:rsid w:val="537A5884"/>
    <w:rsid w:val="53AC2681"/>
    <w:rsid w:val="555A5042"/>
    <w:rsid w:val="55833722"/>
    <w:rsid w:val="55A95900"/>
    <w:rsid w:val="56373912"/>
    <w:rsid w:val="565D6E90"/>
    <w:rsid w:val="57212A54"/>
    <w:rsid w:val="574A7318"/>
    <w:rsid w:val="57DC7EEC"/>
    <w:rsid w:val="57DE15D6"/>
    <w:rsid w:val="59A0165D"/>
    <w:rsid w:val="5A763D43"/>
    <w:rsid w:val="5C4F33D1"/>
    <w:rsid w:val="5C5F1960"/>
    <w:rsid w:val="5C7A688D"/>
    <w:rsid w:val="5C85088F"/>
    <w:rsid w:val="5C994A34"/>
    <w:rsid w:val="5CA86E0C"/>
    <w:rsid w:val="5D206E11"/>
    <w:rsid w:val="5D6307F6"/>
    <w:rsid w:val="5DDE726A"/>
    <w:rsid w:val="5E504FEE"/>
    <w:rsid w:val="5E6B5479"/>
    <w:rsid w:val="5E791915"/>
    <w:rsid w:val="5EA605D9"/>
    <w:rsid w:val="5EDB6F4E"/>
    <w:rsid w:val="5F0D6A4F"/>
    <w:rsid w:val="5F333FCB"/>
    <w:rsid w:val="5F514139"/>
    <w:rsid w:val="5F531116"/>
    <w:rsid w:val="5FAE06D8"/>
    <w:rsid w:val="5FB429FB"/>
    <w:rsid w:val="5FD035CE"/>
    <w:rsid w:val="60AC0966"/>
    <w:rsid w:val="6174456C"/>
    <w:rsid w:val="61E1630B"/>
    <w:rsid w:val="638A7719"/>
    <w:rsid w:val="64564A32"/>
    <w:rsid w:val="64E83C46"/>
    <w:rsid w:val="654D1CC4"/>
    <w:rsid w:val="656A36D4"/>
    <w:rsid w:val="667734FF"/>
    <w:rsid w:val="674717B9"/>
    <w:rsid w:val="67901146"/>
    <w:rsid w:val="679F3D80"/>
    <w:rsid w:val="67A62FBB"/>
    <w:rsid w:val="6863751D"/>
    <w:rsid w:val="69070E20"/>
    <w:rsid w:val="69536D08"/>
    <w:rsid w:val="698C3676"/>
    <w:rsid w:val="69B35E02"/>
    <w:rsid w:val="69E069D4"/>
    <w:rsid w:val="6ABA4A43"/>
    <w:rsid w:val="6AE93B5A"/>
    <w:rsid w:val="6BBF4A3E"/>
    <w:rsid w:val="6BC918DB"/>
    <w:rsid w:val="6BE37488"/>
    <w:rsid w:val="6C1C282E"/>
    <w:rsid w:val="6C372F58"/>
    <w:rsid w:val="6C6B265A"/>
    <w:rsid w:val="6C7A5221"/>
    <w:rsid w:val="6C8A070B"/>
    <w:rsid w:val="6D7536A4"/>
    <w:rsid w:val="6DB00DB0"/>
    <w:rsid w:val="6EEB2BC3"/>
    <w:rsid w:val="6EF33A14"/>
    <w:rsid w:val="6EFC30F8"/>
    <w:rsid w:val="6F177648"/>
    <w:rsid w:val="6F411FAA"/>
    <w:rsid w:val="6F876DA7"/>
    <w:rsid w:val="6FA14DA0"/>
    <w:rsid w:val="70190221"/>
    <w:rsid w:val="71363C36"/>
    <w:rsid w:val="73A3558E"/>
    <w:rsid w:val="73CC08B7"/>
    <w:rsid w:val="74517A28"/>
    <w:rsid w:val="74627C6D"/>
    <w:rsid w:val="748C3D40"/>
    <w:rsid w:val="74A41923"/>
    <w:rsid w:val="74D006F2"/>
    <w:rsid w:val="751F6A17"/>
    <w:rsid w:val="7627716F"/>
    <w:rsid w:val="76480F35"/>
    <w:rsid w:val="770063A6"/>
    <w:rsid w:val="7728343B"/>
    <w:rsid w:val="77433226"/>
    <w:rsid w:val="77B83854"/>
    <w:rsid w:val="787F26DD"/>
    <w:rsid w:val="78DF21E3"/>
    <w:rsid w:val="794D5E17"/>
    <w:rsid w:val="7A0D6BFF"/>
    <w:rsid w:val="7A151DFB"/>
    <w:rsid w:val="7AE10C5E"/>
    <w:rsid w:val="7B004549"/>
    <w:rsid w:val="7B347373"/>
    <w:rsid w:val="7B5D61C0"/>
    <w:rsid w:val="7B8363F8"/>
    <w:rsid w:val="7BB455F9"/>
    <w:rsid w:val="7BC5676E"/>
    <w:rsid w:val="7C1D5FEA"/>
    <w:rsid w:val="7C2D6800"/>
    <w:rsid w:val="7C4D0EF1"/>
    <w:rsid w:val="7C8029BF"/>
    <w:rsid w:val="7D6C0577"/>
    <w:rsid w:val="7D7B2853"/>
    <w:rsid w:val="7DAB402A"/>
    <w:rsid w:val="7E1A0DDE"/>
    <w:rsid w:val="7E263783"/>
    <w:rsid w:val="7E4367C3"/>
    <w:rsid w:val="7E767DB5"/>
    <w:rsid w:val="7F0021AE"/>
    <w:rsid w:val="7F9A30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27"/>
    <w:qFormat/>
    <w:uiPriority w:val="9"/>
    <w:pPr>
      <w:keepNext/>
      <w:keepLines/>
      <w:numPr>
        <w:ilvl w:val="0"/>
        <w:numId w:val="1"/>
      </w:numPr>
      <w:spacing w:before="120" w:after="120"/>
      <w:ind w:left="0" w:firstLine="0" w:firstLineChars="0"/>
      <w:jc w:val="left"/>
      <w:outlineLvl w:val="0"/>
    </w:pPr>
    <w:rPr>
      <w:rFonts w:eastAsia="黑体"/>
      <w:b/>
      <w:bCs/>
      <w:kern w:val="44"/>
      <w:sz w:val="32"/>
      <w:szCs w:val="44"/>
    </w:rPr>
  </w:style>
  <w:style w:type="paragraph" w:styleId="3">
    <w:name w:val="heading 2"/>
    <w:basedOn w:val="1"/>
    <w:next w:val="1"/>
    <w:link w:val="28"/>
    <w:unhideWhenUsed/>
    <w:qFormat/>
    <w:uiPriority w:val="9"/>
    <w:pPr>
      <w:keepNext/>
      <w:keepLines/>
      <w:numPr>
        <w:ilvl w:val="1"/>
        <w:numId w:val="1"/>
      </w:numPr>
      <w:spacing w:after="50" w:afterLines="50"/>
      <w:ind w:firstLine="0" w:firstLineChars="0"/>
      <w:jc w:val="left"/>
      <w:outlineLvl w:val="1"/>
    </w:pPr>
    <w:rPr>
      <w:rFonts w:eastAsia="黑体" w:cstheme="majorBidi"/>
      <w:b/>
      <w:bCs/>
      <w:sz w:val="28"/>
      <w:szCs w:val="32"/>
    </w:rPr>
  </w:style>
  <w:style w:type="paragraph" w:styleId="4">
    <w:name w:val="heading 3"/>
    <w:basedOn w:val="1"/>
    <w:next w:val="1"/>
    <w:link w:val="29"/>
    <w:unhideWhenUsed/>
    <w:qFormat/>
    <w:uiPriority w:val="9"/>
    <w:pPr>
      <w:keepNext/>
      <w:keepLines/>
      <w:numPr>
        <w:ilvl w:val="2"/>
        <w:numId w:val="1"/>
      </w:numPr>
      <w:ind w:firstLine="0" w:firstLineChars="0"/>
      <w:jc w:val="left"/>
      <w:outlineLvl w:val="2"/>
    </w:pPr>
    <w:rPr>
      <w:rFonts w:eastAsia="黑体"/>
      <w:b/>
      <w:bCs/>
      <w:szCs w:val="32"/>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ind w:left="1440"/>
      <w:jc w:val="left"/>
    </w:pPr>
    <w:rPr>
      <w:rFonts w:asciiTheme="minorHAnsi" w:eastAsiaTheme="minorHAnsi"/>
      <w:sz w:val="20"/>
      <w:szCs w:val="20"/>
    </w:r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toc 5"/>
    <w:basedOn w:val="1"/>
    <w:next w:val="1"/>
    <w:unhideWhenUsed/>
    <w:qFormat/>
    <w:uiPriority w:val="39"/>
    <w:pPr>
      <w:ind w:left="960"/>
      <w:jc w:val="left"/>
    </w:pPr>
    <w:rPr>
      <w:rFonts w:asciiTheme="minorHAnsi" w:eastAsiaTheme="minorHAnsi"/>
      <w:sz w:val="20"/>
      <w:szCs w:val="20"/>
    </w:rPr>
  </w:style>
  <w:style w:type="paragraph" w:styleId="9">
    <w:name w:val="toc 3"/>
    <w:basedOn w:val="1"/>
    <w:next w:val="1"/>
    <w:unhideWhenUsed/>
    <w:qFormat/>
    <w:uiPriority w:val="39"/>
    <w:pPr>
      <w:spacing w:before="60"/>
      <w:ind w:left="624" w:firstLine="0" w:firstLineChars="0"/>
      <w:jc w:val="left"/>
    </w:pPr>
    <w:rPr>
      <w:rFonts w:eastAsiaTheme="minorHAnsi"/>
      <w:szCs w:val="20"/>
    </w:rPr>
  </w:style>
  <w:style w:type="paragraph" w:styleId="10">
    <w:name w:val="toc 8"/>
    <w:basedOn w:val="1"/>
    <w:next w:val="1"/>
    <w:unhideWhenUsed/>
    <w:qFormat/>
    <w:uiPriority w:val="39"/>
    <w:pPr>
      <w:ind w:left="1680"/>
      <w:jc w:val="left"/>
    </w:pPr>
    <w:rPr>
      <w:rFonts w:asciiTheme="minorHAnsi" w:eastAsiaTheme="minorHAnsi"/>
      <w:sz w:val="20"/>
      <w:szCs w:val="20"/>
    </w:rPr>
  </w:style>
  <w:style w:type="paragraph" w:styleId="11">
    <w:name w:val="Date"/>
    <w:basedOn w:val="1"/>
    <w:next w:val="1"/>
    <w:link w:val="51"/>
    <w:semiHidden/>
    <w:unhideWhenUsed/>
    <w:qFormat/>
    <w:uiPriority w:val="99"/>
    <w:pPr>
      <w:ind w:left="100" w:leftChars="2500"/>
    </w:pPr>
  </w:style>
  <w:style w:type="paragraph" w:styleId="12">
    <w:name w:val="Balloon Text"/>
    <w:basedOn w:val="1"/>
    <w:link w:val="34"/>
    <w:semiHidden/>
    <w:unhideWhenUsed/>
    <w:qFormat/>
    <w:uiPriority w:val="99"/>
    <w:rPr>
      <w:sz w:val="18"/>
      <w:szCs w:val="18"/>
    </w:rPr>
  </w:style>
  <w:style w:type="paragraph" w:styleId="13">
    <w:name w:val="footer"/>
    <w:basedOn w:val="1"/>
    <w:link w:val="26"/>
    <w:unhideWhenUsed/>
    <w:qFormat/>
    <w:uiPriority w:val="99"/>
    <w:pPr>
      <w:tabs>
        <w:tab w:val="center" w:pos="4153"/>
        <w:tab w:val="right" w:pos="8306"/>
      </w:tabs>
      <w:snapToGrid w:val="0"/>
      <w:jc w:val="left"/>
    </w:pPr>
    <w:rPr>
      <w:sz w:val="18"/>
      <w:szCs w:val="18"/>
    </w:rPr>
  </w:style>
  <w:style w:type="paragraph" w:styleId="14">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spacing w:before="120"/>
      <w:ind w:firstLine="0" w:firstLineChars="0"/>
      <w:jc w:val="left"/>
    </w:pPr>
    <w:rPr>
      <w:rFonts w:eastAsiaTheme="minorHAnsi"/>
      <w:b/>
      <w:bCs/>
      <w:iCs/>
      <w:sz w:val="28"/>
      <w:szCs w:val="24"/>
    </w:rPr>
  </w:style>
  <w:style w:type="paragraph" w:styleId="16">
    <w:name w:val="toc 4"/>
    <w:basedOn w:val="1"/>
    <w:next w:val="1"/>
    <w:unhideWhenUsed/>
    <w:qFormat/>
    <w:uiPriority w:val="39"/>
    <w:pPr>
      <w:ind w:left="720"/>
      <w:jc w:val="left"/>
    </w:pPr>
    <w:rPr>
      <w:rFonts w:eastAsiaTheme="minorHAnsi"/>
      <w:sz w:val="20"/>
      <w:szCs w:val="20"/>
    </w:rPr>
  </w:style>
  <w:style w:type="paragraph" w:styleId="17">
    <w:name w:val="toc 6"/>
    <w:basedOn w:val="1"/>
    <w:next w:val="1"/>
    <w:unhideWhenUsed/>
    <w:qFormat/>
    <w:uiPriority w:val="39"/>
    <w:pPr>
      <w:ind w:left="1200"/>
      <w:jc w:val="left"/>
    </w:pPr>
    <w:rPr>
      <w:rFonts w:asciiTheme="minorHAnsi" w:eastAsiaTheme="minorHAnsi"/>
      <w:sz w:val="20"/>
      <w:szCs w:val="20"/>
    </w:rPr>
  </w:style>
  <w:style w:type="paragraph" w:styleId="18">
    <w:name w:val="toc 2"/>
    <w:basedOn w:val="1"/>
    <w:next w:val="1"/>
    <w:unhideWhenUsed/>
    <w:qFormat/>
    <w:uiPriority w:val="39"/>
    <w:pPr>
      <w:tabs>
        <w:tab w:val="right" w:leader="dot" w:pos="9016"/>
      </w:tabs>
      <w:spacing w:before="60"/>
      <w:ind w:left="238" w:firstLine="0" w:firstLineChars="0"/>
      <w:jc w:val="left"/>
    </w:pPr>
    <w:rPr>
      <w:rFonts w:eastAsiaTheme="minorHAnsi"/>
      <w:bCs/>
      <w:szCs w:val="22"/>
    </w:rPr>
  </w:style>
  <w:style w:type="paragraph" w:styleId="19">
    <w:name w:val="toc 9"/>
    <w:basedOn w:val="1"/>
    <w:next w:val="1"/>
    <w:unhideWhenUsed/>
    <w:qFormat/>
    <w:uiPriority w:val="39"/>
    <w:pPr>
      <w:ind w:left="1920"/>
      <w:jc w:val="left"/>
    </w:pPr>
    <w:rPr>
      <w:rFonts w:asciiTheme="minorHAnsi" w:eastAsiaTheme="minorHAnsi"/>
      <w:sz w:val="20"/>
      <w:szCs w:val="20"/>
    </w:rPr>
  </w:style>
  <w:style w:type="paragraph" w:styleId="20">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0563C1" w:themeColor="hyperlink"/>
      <w:u w:val="single"/>
      <w14:textFill>
        <w14:solidFill>
          <w14:schemeClr w14:val="hlink"/>
        </w14:solidFill>
      </w14:textFill>
    </w:rPr>
  </w:style>
  <w:style w:type="character" w:customStyle="1" w:styleId="25">
    <w:name w:val="页眉 字符"/>
    <w:basedOn w:val="23"/>
    <w:link w:val="14"/>
    <w:qFormat/>
    <w:uiPriority w:val="99"/>
    <w:rPr>
      <w:sz w:val="18"/>
      <w:szCs w:val="18"/>
    </w:rPr>
  </w:style>
  <w:style w:type="character" w:customStyle="1" w:styleId="26">
    <w:name w:val="页脚 字符"/>
    <w:basedOn w:val="23"/>
    <w:link w:val="13"/>
    <w:qFormat/>
    <w:uiPriority w:val="99"/>
    <w:rPr>
      <w:sz w:val="18"/>
      <w:szCs w:val="18"/>
    </w:rPr>
  </w:style>
  <w:style w:type="character" w:customStyle="1" w:styleId="27">
    <w:name w:val="标题 1 字符"/>
    <w:basedOn w:val="23"/>
    <w:link w:val="2"/>
    <w:qFormat/>
    <w:uiPriority w:val="9"/>
    <w:rPr>
      <w:rFonts w:ascii="Times New Roman" w:hAnsi="Times New Roman" w:eastAsia="黑体"/>
      <w:b/>
      <w:bCs/>
      <w:kern w:val="44"/>
      <w:sz w:val="32"/>
      <w:szCs w:val="44"/>
    </w:rPr>
  </w:style>
  <w:style w:type="character" w:customStyle="1" w:styleId="28">
    <w:name w:val="标题 2 字符"/>
    <w:basedOn w:val="23"/>
    <w:link w:val="3"/>
    <w:qFormat/>
    <w:uiPriority w:val="9"/>
    <w:rPr>
      <w:rFonts w:ascii="Times New Roman" w:hAnsi="Times New Roman" w:eastAsia="黑体" w:cstheme="majorBidi"/>
      <w:b/>
      <w:bCs/>
      <w:sz w:val="28"/>
      <w:szCs w:val="32"/>
    </w:rPr>
  </w:style>
  <w:style w:type="character" w:customStyle="1" w:styleId="29">
    <w:name w:val="标题 3 字符"/>
    <w:basedOn w:val="23"/>
    <w:link w:val="4"/>
    <w:qFormat/>
    <w:uiPriority w:val="9"/>
    <w:rPr>
      <w:rFonts w:ascii="Times New Roman" w:hAnsi="Times New Roman" w:eastAsia="黑体"/>
      <w:b/>
      <w:bCs/>
      <w:sz w:val="24"/>
      <w:szCs w:val="32"/>
    </w:rPr>
  </w:style>
  <w:style w:type="paragraph" w:styleId="30">
    <w:name w:val="List Paragraph"/>
    <w:basedOn w:val="1"/>
    <w:qFormat/>
    <w:uiPriority w:val="34"/>
    <w:pPr>
      <w:ind w:firstLine="420"/>
    </w:pPr>
  </w:style>
  <w:style w:type="paragraph" w:customStyle="1" w:styleId="31">
    <w:name w:val="图表标题"/>
    <w:basedOn w:val="1"/>
    <w:next w:val="1"/>
    <w:qFormat/>
    <w:uiPriority w:val="0"/>
    <w:pPr>
      <w:ind w:firstLine="0" w:firstLineChars="0"/>
      <w:jc w:val="center"/>
    </w:pPr>
    <w:rPr>
      <w:b/>
    </w:rPr>
  </w:style>
  <w:style w:type="character" w:customStyle="1" w:styleId="32">
    <w:name w:val="未处理的提及1"/>
    <w:basedOn w:val="23"/>
    <w:semiHidden/>
    <w:unhideWhenUsed/>
    <w:qFormat/>
    <w:uiPriority w:val="99"/>
    <w:rPr>
      <w:color w:val="605E5C"/>
      <w:shd w:val="clear" w:color="auto" w:fill="E1DFDD"/>
    </w:rPr>
  </w:style>
  <w:style w:type="paragraph" w:customStyle="1" w:styleId="33">
    <w:name w:val="书目1"/>
    <w:basedOn w:val="1"/>
    <w:next w:val="1"/>
    <w:unhideWhenUsed/>
    <w:qFormat/>
    <w:uiPriority w:val="37"/>
  </w:style>
  <w:style w:type="character" w:customStyle="1" w:styleId="34">
    <w:name w:val="批注框文本 字符"/>
    <w:basedOn w:val="23"/>
    <w:link w:val="12"/>
    <w:semiHidden/>
    <w:qFormat/>
    <w:uiPriority w:val="99"/>
    <w:rPr>
      <w:rFonts w:ascii="Times New Roman" w:hAnsi="Times New Roman" w:eastAsia="宋体"/>
      <w:sz w:val="18"/>
      <w:szCs w:val="18"/>
    </w:rPr>
  </w:style>
  <w:style w:type="table" w:customStyle="1" w:styleId="35">
    <w:name w:val="三线表"/>
    <w:basedOn w:val="21"/>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6">
    <w:name w:val="TOC 标题1"/>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styleId="37">
    <w:name w:val="Placeholder Text"/>
    <w:basedOn w:val="23"/>
    <w:semiHidden/>
    <w:qFormat/>
    <w:uiPriority w:val="99"/>
    <w:rPr>
      <w:color w:val="808080"/>
    </w:rPr>
  </w:style>
  <w:style w:type="character" w:customStyle="1" w:styleId="38">
    <w:name w:val="AMEquationSection"/>
    <w:basedOn w:val="23"/>
    <w:qFormat/>
    <w:uiPriority w:val="0"/>
    <w:rPr>
      <w:rFonts w:ascii="黑体" w:hAnsi="黑体" w:eastAsia="黑体"/>
      <w:color w:val="FF0000"/>
      <w:sz w:val="32"/>
      <w:szCs w:val="32"/>
    </w:rPr>
  </w:style>
  <w:style w:type="paragraph" w:customStyle="1" w:styleId="39">
    <w:name w:val="AMDisplayEquation"/>
    <w:basedOn w:val="2"/>
    <w:next w:val="1"/>
    <w:link w:val="40"/>
    <w:qFormat/>
    <w:uiPriority w:val="0"/>
    <w:pPr>
      <w:tabs>
        <w:tab w:val="center" w:pos="4420"/>
        <w:tab w:val="right" w:pos="8840"/>
      </w:tabs>
    </w:pPr>
    <w:rPr>
      <w:color w:val="FF0000"/>
    </w:rPr>
  </w:style>
  <w:style w:type="character" w:customStyle="1" w:styleId="40">
    <w:name w:val="AMDisplayEquation 字符"/>
    <w:basedOn w:val="23"/>
    <w:link w:val="39"/>
    <w:qFormat/>
    <w:uiPriority w:val="0"/>
    <w:rPr>
      <w:rFonts w:ascii="黑体" w:hAnsi="黑体" w:eastAsia="黑体"/>
      <w:bCs/>
      <w:color w:val="FF0000"/>
      <w:kern w:val="44"/>
      <w:sz w:val="28"/>
      <w:szCs w:val="44"/>
    </w:rPr>
  </w:style>
  <w:style w:type="paragraph" w:customStyle="1" w:styleId="41">
    <w:name w:val="EndNote Bibliography Title"/>
    <w:basedOn w:val="1"/>
    <w:link w:val="42"/>
    <w:qFormat/>
    <w:uiPriority w:val="0"/>
    <w:pPr>
      <w:jc w:val="center"/>
    </w:pPr>
    <w:rPr>
      <w:rFonts w:cs="Times New Roman"/>
    </w:rPr>
  </w:style>
  <w:style w:type="character" w:customStyle="1" w:styleId="42">
    <w:name w:val="EndNote Bibliography Title 字符"/>
    <w:basedOn w:val="23"/>
    <w:link w:val="41"/>
    <w:qFormat/>
    <w:uiPriority w:val="0"/>
    <w:rPr>
      <w:rFonts w:ascii="Times New Roman" w:hAnsi="Times New Roman" w:eastAsia="宋体" w:cs="Times New Roman"/>
      <w:sz w:val="24"/>
    </w:rPr>
  </w:style>
  <w:style w:type="paragraph" w:customStyle="1" w:styleId="43">
    <w:name w:val="EndNote Bibliography"/>
    <w:basedOn w:val="1"/>
    <w:link w:val="44"/>
    <w:qFormat/>
    <w:uiPriority w:val="0"/>
    <w:rPr>
      <w:rFonts w:cs="Times New Roman"/>
    </w:rPr>
  </w:style>
  <w:style w:type="character" w:customStyle="1" w:styleId="44">
    <w:name w:val="EndNote Bibliography 字符"/>
    <w:basedOn w:val="23"/>
    <w:link w:val="43"/>
    <w:qFormat/>
    <w:uiPriority w:val="0"/>
    <w:rPr>
      <w:rFonts w:ascii="Times New Roman" w:hAnsi="Times New Roman" w:eastAsia="宋体" w:cs="Times New Roman"/>
      <w:sz w:val="24"/>
    </w:rPr>
  </w:style>
  <w:style w:type="character" w:customStyle="1" w:styleId="45">
    <w:name w:val="正文文本 (3)_"/>
    <w:basedOn w:val="23"/>
    <w:link w:val="46"/>
    <w:qFormat/>
    <w:uiPriority w:val="0"/>
    <w:rPr>
      <w:rFonts w:ascii="Times New Roman" w:hAnsi="Times New Roman" w:eastAsia="Times New Roman" w:cs="Times New Roman"/>
      <w:sz w:val="22"/>
    </w:rPr>
  </w:style>
  <w:style w:type="paragraph" w:customStyle="1" w:styleId="46">
    <w:name w:val="正文文本 (3)"/>
    <w:basedOn w:val="1"/>
    <w:link w:val="45"/>
    <w:qFormat/>
    <w:uiPriority w:val="0"/>
    <w:pPr>
      <w:spacing w:line="276" w:lineRule="auto"/>
      <w:ind w:firstLine="380" w:firstLineChars="0"/>
      <w:jc w:val="left"/>
    </w:pPr>
    <w:rPr>
      <w:rFonts w:eastAsia="Times New Roman" w:cs="Times New Roman"/>
      <w:sz w:val="22"/>
    </w:rPr>
  </w:style>
  <w:style w:type="paragraph" w:styleId="47">
    <w:name w:val="No Spacing"/>
    <w:qFormat/>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48">
    <w:name w:val="未处理的提及2"/>
    <w:basedOn w:val="23"/>
    <w:semiHidden/>
    <w:unhideWhenUsed/>
    <w:qFormat/>
    <w:uiPriority w:val="99"/>
    <w:rPr>
      <w:color w:val="605E5C"/>
      <w:shd w:val="clear" w:color="auto" w:fill="E1DFDD"/>
    </w:rPr>
  </w:style>
  <w:style w:type="character" w:customStyle="1" w:styleId="49">
    <w:name w:val="标题 #2_"/>
    <w:basedOn w:val="23"/>
    <w:link w:val="50"/>
    <w:qFormat/>
    <w:uiPriority w:val="0"/>
    <w:rPr>
      <w:rFonts w:ascii="Book Antiqua" w:hAnsi="Book Antiqua" w:eastAsia="Book Antiqua" w:cs="Book Antiqua"/>
      <w:b/>
      <w:bCs/>
      <w:sz w:val="34"/>
      <w:szCs w:val="34"/>
    </w:rPr>
  </w:style>
  <w:style w:type="paragraph" w:customStyle="1" w:styleId="50">
    <w:name w:val="标题 #2"/>
    <w:basedOn w:val="1"/>
    <w:link w:val="49"/>
    <w:qFormat/>
    <w:uiPriority w:val="0"/>
    <w:pPr>
      <w:spacing w:after="270"/>
      <w:ind w:firstLine="0" w:firstLineChars="0"/>
      <w:jc w:val="left"/>
      <w:outlineLvl w:val="1"/>
    </w:pPr>
    <w:rPr>
      <w:rFonts w:ascii="Book Antiqua" w:hAnsi="Book Antiqua" w:eastAsia="Book Antiqua" w:cs="Book Antiqua"/>
      <w:b/>
      <w:bCs/>
      <w:sz w:val="34"/>
      <w:szCs w:val="34"/>
    </w:rPr>
  </w:style>
  <w:style w:type="character" w:customStyle="1" w:styleId="51">
    <w:name w:val="日期 字符"/>
    <w:basedOn w:val="23"/>
    <w:link w:val="11"/>
    <w:semiHidden/>
    <w:qFormat/>
    <w:uiPriority w:val="99"/>
    <w:rPr>
      <w:rFonts w:ascii="Times New Roman" w:hAnsi="Times New Roman" w:eastAsia="宋体"/>
      <w:sz w:val="24"/>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68.png"/><Relationship Id="rId9" Type="http://schemas.openxmlformats.org/officeDocument/2006/relationships/footer" Target="footer2.xml"/><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jpeg"/><Relationship Id="rId86" Type="http://schemas.openxmlformats.org/officeDocument/2006/relationships/image" Target="media/image64.jpeg"/><Relationship Id="rId85" Type="http://schemas.openxmlformats.org/officeDocument/2006/relationships/image" Target="media/image63.jpeg"/><Relationship Id="rId84" Type="http://schemas.openxmlformats.org/officeDocument/2006/relationships/image" Target="media/image62.jpeg"/><Relationship Id="rId83" Type="http://schemas.openxmlformats.org/officeDocument/2006/relationships/image" Target="media/image61.jpe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1.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header" Target="header3.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jpeg"/><Relationship Id="rId66" Type="http://schemas.openxmlformats.org/officeDocument/2006/relationships/image" Target="media/image44.jpe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jpeg"/><Relationship Id="rId55" Type="http://schemas.openxmlformats.org/officeDocument/2006/relationships/image" Target="media/image33.jpeg"/><Relationship Id="rId54" Type="http://schemas.openxmlformats.org/officeDocument/2006/relationships/image" Target="media/image32.jpeg"/><Relationship Id="rId53" Type="http://schemas.openxmlformats.org/officeDocument/2006/relationships/image" Target="media/image31.jpeg"/><Relationship Id="rId52" Type="http://schemas.openxmlformats.org/officeDocument/2006/relationships/image" Target="media/image30.jpeg"/><Relationship Id="rId51" Type="http://schemas.openxmlformats.org/officeDocument/2006/relationships/image" Target="media/image29.jpeg"/><Relationship Id="rId50" Type="http://schemas.openxmlformats.org/officeDocument/2006/relationships/image" Target="media/image28.wmf"/><Relationship Id="rId5" Type="http://schemas.openxmlformats.org/officeDocument/2006/relationships/header" Target="header1.xml"/><Relationship Id="rId49" Type="http://schemas.openxmlformats.org/officeDocument/2006/relationships/oleObject" Target="embeddings/oleObject10.bin"/><Relationship Id="rId48" Type="http://schemas.openxmlformats.org/officeDocument/2006/relationships/image" Target="media/image27.wmf"/><Relationship Id="rId47" Type="http://schemas.openxmlformats.org/officeDocument/2006/relationships/oleObject" Target="embeddings/oleObject9.bin"/><Relationship Id="rId46" Type="http://schemas.openxmlformats.org/officeDocument/2006/relationships/image" Target="media/image26.wmf"/><Relationship Id="rId45" Type="http://schemas.openxmlformats.org/officeDocument/2006/relationships/oleObject" Target="embeddings/oleObject8.bin"/><Relationship Id="rId44" Type="http://schemas.openxmlformats.org/officeDocument/2006/relationships/image" Target="media/image25.wmf"/><Relationship Id="rId43" Type="http://schemas.openxmlformats.org/officeDocument/2006/relationships/oleObject" Target="embeddings/oleObject7.bin"/><Relationship Id="rId42" Type="http://schemas.openxmlformats.org/officeDocument/2006/relationships/image" Target="media/image24.wmf"/><Relationship Id="rId41" Type="http://schemas.openxmlformats.org/officeDocument/2006/relationships/oleObject" Target="embeddings/oleObject6.bin"/><Relationship Id="rId40" Type="http://schemas.openxmlformats.org/officeDocument/2006/relationships/image" Target="media/image23.wmf"/><Relationship Id="rId4" Type="http://schemas.openxmlformats.org/officeDocument/2006/relationships/endnotes" Target="endnotes.xml"/><Relationship Id="rId39" Type="http://schemas.openxmlformats.org/officeDocument/2006/relationships/oleObject" Target="embeddings/oleObject5.bin"/><Relationship Id="rId38" Type="http://schemas.openxmlformats.org/officeDocument/2006/relationships/image" Target="media/image22.wmf"/><Relationship Id="rId37" Type="http://schemas.openxmlformats.org/officeDocument/2006/relationships/oleObject" Target="embeddings/oleObject4.bin"/><Relationship Id="rId36" Type="http://schemas.openxmlformats.org/officeDocument/2006/relationships/image" Target="media/image21.wmf"/><Relationship Id="rId35" Type="http://schemas.openxmlformats.org/officeDocument/2006/relationships/oleObject" Target="embeddings/oleObject3.bin"/><Relationship Id="rId34" Type="http://schemas.openxmlformats.org/officeDocument/2006/relationships/image" Target="media/image20.wmf"/><Relationship Id="rId33" Type="http://schemas.openxmlformats.org/officeDocument/2006/relationships/oleObject" Target="embeddings/oleObject2.bin"/><Relationship Id="rId32" Type="http://schemas.openxmlformats.org/officeDocument/2006/relationships/image" Target="media/image19.wmf"/><Relationship Id="rId31" Type="http://schemas.openxmlformats.org/officeDocument/2006/relationships/oleObject" Target="embeddings/oleObject1.bin"/><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Template>Normal.dotm</Template>
  <Pages>40</Pages>
  <Words>4511</Words>
  <Characters>22581</Characters>
  <Lines>213</Lines>
  <Paragraphs>60</Paragraphs>
  <TotalTime>5</TotalTime>
  <ScaleCrop>false</ScaleCrop>
  <LinksUpToDate>false</LinksUpToDate>
  <CharactersWithSpaces>26968</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2021-06-18T13:27:00Z</dcterms:created>
  <dc:creator>sxjm qf</dc:creator>
  <cp:lastModifiedBy>宋震</cp:lastModifiedBy>
  <cp:lastPrinted>2020-11-30T03:40:00Z</cp:lastPrinted>
  <dcterms:modified xsi:type="dcterms:W3CDTF">2022-04-26T11:45:16Z</dcterms:modified>
  <cp:revision>453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2052-11.1.0.11636</vt:lpwstr>
  </property>
  <property fmtid="{D5CDD505-2E9C-101B-9397-08002B2CF9AE}" pid="8" name="ICV">
    <vt:lpwstr>6CBCB32927104B3780D17160AEC0DDB1</vt:lpwstr>
  </property>
</Properties>
</file>